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E849A" w14:textId="77777777" w:rsidR="00DB3769" w:rsidRDefault="00AC52EF" w:rsidP="003C5E27">
      <w:pPr>
        <w:spacing w:line="360" w:lineRule="auto"/>
        <w:jc w:val="center"/>
        <w:rPr>
          <w:b/>
          <w:sz w:val="32"/>
          <w:szCs w:val="32"/>
        </w:rPr>
      </w:pPr>
      <w:r w:rsidRPr="000A6794">
        <w:rPr>
          <w:b/>
          <w:sz w:val="32"/>
          <w:szCs w:val="32"/>
        </w:rPr>
        <w:t xml:space="preserve">TITLE OF PAPER </w:t>
      </w:r>
    </w:p>
    <w:p w14:paraId="3881E1DC" w14:textId="77777777" w:rsidR="00AC52EF" w:rsidRPr="000A6794" w:rsidRDefault="00AC52EF" w:rsidP="003C5E27">
      <w:pPr>
        <w:spacing w:line="360" w:lineRule="auto"/>
        <w:jc w:val="center"/>
        <w:rPr>
          <w:b/>
          <w:caps/>
          <w:sz w:val="32"/>
          <w:szCs w:val="32"/>
        </w:rPr>
      </w:pPr>
      <w:r w:rsidRPr="000A6794">
        <w:rPr>
          <w:b/>
          <w:caps/>
          <w:sz w:val="32"/>
          <w:szCs w:val="32"/>
        </w:rPr>
        <w:t>(</w:t>
      </w:r>
      <w:r w:rsidR="000A6794" w:rsidRPr="000A6794">
        <w:rPr>
          <w:b/>
          <w:caps/>
          <w:sz w:val="32"/>
          <w:szCs w:val="32"/>
        </w:rPr>
        <w:t>Times New Roman</w:t>
      </w:r>
      <w:r w:rsidRPr="000A6794">
        <w:rPr>
          <w:b/>
          <w:caps/>
          <w:sz w:val="32"/>
          <w:szCs w:val="32"/>
        </w:rPr>
        <w:t>, 1</w:t>
      </w:r>
      <w:r w:rsidR="000A6794" w:rsidRPr="000A6794">
        <w:rPr>
          <w:b/>
          <w:caps/>
          <w:sz w:val="32"/>
          <w:szCs w:val="32"/>
        </w:rPr>
        <w:t>6</w:t>
      </w:r>
      <w:r w:rsidRPr="000A6794">
        <w:rPr>
          <w:b/>
          <w:caps/>
          <w:sz w:val="32"/>
          <w:szCs w:val="32"/>
        </w:rPr>
        <w:t xml:space="preserve"> pt., bold</w:t>
      </w:r>
      <w:r w:rsidR="008100C4">
        <w:rPr>
          <w:b/>
          <w:caps/>
          <w:sz w:val="32"/>
          <w:szCs w:val="32"/>
        </w:rPr>
        <w:t>ed</w:t>
      </w:r>
      <w:r w:rsidRPr="000A6794">
        <w:rPr>
          <w:b/>
          <w:caps/>
          <w:sz w:val="32"/>
          <w:szCs w:val="32"/>
        </w:rPr>
        <w:t>, centered</w:t>
      </w:r>
      <w:r w:rsidR="00466F33">
        <w:rPr>
          <w:b/>
          <w:caps/>
          <w:sz w:val="32"/>
          <w:szCs w:val="32"/>
        </w:rPr>
        <w:t>, CAPITALIZED</w:t>
      </w:r>
      <w:r w:rsidRPr="000A6794">
        <w:rPr>
          <w:b/>
          <w:caps/>
          <w:sz w:val="32"/>
          <w:szCs w:val="32"/>
        </w:rPr>
        <w:t>)</w:t>
      </w:r>
    </w:p>
    <w:p w14:paraId="69C28D8F" w14:textId="77777777" w:rsidR="00AC52EF" w:rsidRPr="00714154" w:rsidRDefault="00AC52EF" w:rsidP="003C5E27">
      <w:pPr>
        <w:spacing w:line="360" w:lineRule="auto"/>
        <w:jc w:val="right"/>
        <w:rPr>
          <w:caps/>
          <w:sz w:val="28"/>
          <w:szCs w:val="28"/>
        </w:rPr>
      </w:pPr>
    </w:p>
    <w:p w14:paraId="67BDA294" w14:textId="77777777" w:rsidR="00AC52EF" w:rsidRPr="009D7074" w:rsidRDefault="00AC52EF" w:rsidP="003C5E27">
      <w:pPr>
        <w:pStyle w:val="Authorsnames"/>
        <w:spacing w:after="0" w:line="360" w:lineRule="auto"/>
        <w:rPr>
          <w:rFonts w:ascii="Times New Roman" w:hAnsi="Times New Roman"/>
          <w:b w:val="0"/>
          <w:sz w:val="28"/>
          <w:szCs w:val="28"/>
          <w:vertAlign w:val="superscript"/>
        </w:rPr>
      </w:pPr>
      <w:r w:rsidRPr="009D7074">
        <w:rPr>
          <w:rFonts w:ascii="Times New Roman" w:hAnsi="Times New Roman"/>
          <w:sz w:val="28"/>
          <w:szCs w:val="28"/>
        </w:rPr>
        <w:t xml:space="preserve">Name </w:t>
      </w:r>
      <w:proofErr w:type="spellStart"/>
      <w:r w:rsidRPr="009D7074">
        <w:rPr>
          <w:rFonts w:ascii="Times New Roman" w:hAnsi="Times New Roman"/>
          <w:sz w:val="28"/>
          <w:szCs w:val="28"/>
        </w:rPr>
        <w:t>Surname</w:t>
      </w:r>
      <w:r w:rsidRPr="009D7074">
        <w:rPr>
          <w:rFonts w:ascii="Times New Roman" w:hAnsi="Times New Roman"/>
          <w:sz w:val="28"/>
          <w:szCs w:val="28"/>
          <w:vertAlign w:val="superscript"/>
        </w:rPr>
        <w:t>1</w:t>
      </w:r>
      <w:proofErr w:type="spellEnd"/>
      <w:r w:rsidRPr="009D7074">
        <w:rPr>
          <w:rFonts w:ascii="Times New Roman" w:hAnsi="Times New Roman"/>
          <w:sz w:val="28"/>
          <w:szCs w:val="28"/>
        </w:rPr>
        <w:t xml:space="preserve">, Name </w:t>
      </w:r>
      <w:proofErr w:type="spellStart"/>
      <w:r w:rsidRPr="009D7074">
        <w:rPr>
          <w:rFonts w:ascii="Times New Roman" w:hAnsi="Times New Roman"/>
          <w:sz w:val="28"/>
          <w:szCs w:val="28"/>
        </w:rPr>
        <w:t>Surname</w:t>
      </w:r>
      <w:r w:rsidRPr="009D7074">
        <w:rPr>
          <w:rFonts w:ascii="Times New Roman" w:hAnsi="Times New Roman"/>
          <w:sz w:val="28"/>
          <w:szCs w:val="28"/>
          <w:vertAlign w:val="superscript"/>
        </w:rPr>
        <w:t>2</w:t>
      </w:r>
      <w:proofErr w:type="spellEnd"/>
      <w:r w:rsidRPr="009D7074">
        <w:rPr>
          <w:rFonts w:ascii="Times New Roman" w:hAnsi="Times New Roman"/>
          <w:sz w:val="28"/>
          <w:szCs w:val="28"/>
        </w:rPr>
        <w:t xml:space="preserve"> without academic degrees </w:t>
      </w:r>
      <w:r w:rsidRPr="009D7074">
        <w:rPr>
          <w:rFonts w:ascii="Times New Roman" w:hAnsi="Times New Roman"/>
          <w:sz w:val="28"/>
          <w:szCs w:val="28"/>
        </w:rPr>
        <w:br/>
        <w:t>(</w:t>
      </w:r>
      <w:r w:rsidR="000A6794" w:rsidRPr="009D7074">
        <w:rPr>
          <w:rFonts w:ascii="Times New Roman" w:hAnsi="Times New Roman"/>
          <w:sz w:val="28"/>
          <w:szCs w:val="28"/>
        </w:rPr>
        <w:t>Times New Roman</w:t>
      </w:r>
      <w:r w:rsidRPr="009D7074">
        <w:rPr>
          <w:rFonts w:ascii="Times New Roman" w:hAnsi="Times New Roman"/>
          <w:sz w:val="28"/>
          <w:szCs w:val="28"/>
        </w:rPr>
        <w:t xml:space="preserve"> 1</w:t>
      </w:r>
      <w:r w:rsidR="008100C4" w:rsidRPr="009D7074">
        <w:rPr>
          <w:rFonts w:ascii="Times New Roman" w:hAnsi="Times New Roman"/>
          <w:sz w:val="28"/>
          <w:szCs w:val="28"/>
        </w:rPr>
        <w:t>4</w:t>
      </w:r>
      <w:r w:rsidR="00466F33">
        <w:rPr>
          <w:rFonts w:ascii="Times New Roman" w:hAnsi="Times New Roman"/>
          <w:sz w:val="28"/>
          <w:szCs w:val="28"/>
        </w:rPr>
        <w:t xml:space="preserve"> </w:t>
      </w:r>
      <w:r w:rsidR="008100C4" w:rsidRPr="009D7074">
        <w:rPr>
          <w:rFonts w:ascii="Times New Roman" w:hAnsi="Times New Roman"/>
          <w:sz w:val="28"/>
          <w:szCs w:val="28"/>
        </w:rPr>
        <w:t>pt.</w:t>
      </w:r>
      <w:r w:rsidR="00DB3769" w:rsidRPr="009D7074">
        <w:rPr>
          <w:rFonts w:ascii="Times New Roman" w:hAnsi="Times New Roman"/>
          <w:sz w:val="28"/>
          <w:szCs w:val="28"/>
        </w:rPr>
        <w:t>, bold</w:t>
      </w:r>
      <w:r w:rsidR="008100C4" w:rsidRPr="009D7074">
        <w:rPr>
          <w:rFonts w:ascii="Times New Roman" w:hAnsi="Times New Roman"/>
          <w:sz w:val="28"/>
          <w:szCs w:val="28"/>
        </w:rPr>
        <w:t>ed</w:t>
      </w:r>
      <w:r w:rsidR="00DB3769" w:rsidRPr="009D7074">
        <w:rPr>
          <w:rFonts w:ascii="Times New Roman" w:hAnsi="Times New Roman"/>
          <w:sz w:val="28"/>
          <w:szCs w:val="28"/>
        </w:rPr>
        <w:t>, centered</w:t>
      </w:r>
      <w:r w:rsidRPr="009D7074">
        <w:rPr>
          <w:rFonts w:ascii="Times New Roman" w:hAnsi="Times New Roman"/>
          <w:sz w:val="28"/>
          <w:szCs w:val="28"/>
        </w:rPr>
        <w:t>)</w:t>
      </w:r>
      <w:r w:rsidR="000A6794" w:rsidRPr="009D7074">
        <w:rPr>
          <w:rFonts w:ascii="Times New Roman" w:hAnsi="Times New Roman"/>
          <w:b w:val="0"/>
          <w:vertAlign w:val="superscript"/>
        </w:rPr>
        <w:br/>
      </w:r>
    </w:p>
    <w:p w14:paraId="7112FCBA" w14:textId="77777777" w:rsidR="00A43771" w:rsidRPr="00A43771" w:rsidRDefault="00AC52EF" w:rsidP="003C5E27">
      <w:pPr>
        <w:spacing w:line="360" w:lineRule="auto"/>
        <w:jc w:val="center"/>
        <w:rPr>
          <w:sz w:val="20"/>
          <w:szCs w:val="20"/>
        </w:rPr>
      </w:pPr>
      <w:r w:rsidRPr="000A6794">
        <w:rPr>
          <w:sz w:val="20"/>
          <w:szCs w:val="20"/>
          <w:vertAlign w:val="superscript"/>
        </w:rPr>
        <w:t>1</w:t>
      </w:r>
      <w:r w:rsidRPr="00A43771">
        <w:rPr>
          <w:sz w:val="20"/>
          <w:szCs w:val="20"/>
        </w:rPr>
        <w:t xml:space="preserve"> </w:t>
      </w:r>
      <w:proofErr w:type="spellStart"/>
      <w:r w:rsidR="00A43771" w:rsidRPr="00A43771">
        <w:rPr>
          <w:sz w:val="20"/>
          <w:szCs w:val="20"/>
        </w:rPr>
        <w:t>ORCID</w:t>
      </w:r>
      <w:proofErr w:type="spellEnd"/>
    </w:p>
    <w:p w14:paraId="00765A2B" w14:textId="77777777" w:rsidR="00AC52EF" w:rsidRPr="000A6794" w:rsidRDefault="00AC52EF" w:rsidP="003C5E27">
      <w:pPr>
        <w:spacing w:line="360" w:lineRule="auto"/>
        <w:jc w:val="center"/>
        <w:rPr>
          <w:sz w:val="20"/>
          <w:szCs w:val="20"/>
        </w:rPr>
      </w:pPr>
      <w:r w:rsidRPr="000A6794">
        <w:rPr>
          <w:sz w:val="20"/>
          <w:szCs w:val="20"/>
        </w:rPr>
        <w:t>University (</w:t>
      </w:r>
      <w:r w:rsidR="000A6794" w:rsidRPr="000A6794">
        <w:rPr>
          <w:sz w:val="20"/>
          <w:szCs w:val="20"/>
        </w:rPr>
        <w:t>Times New Roman</w:t>
      </w:r>
      <w:r w:rsidR="008100C4">
        <w:rPr>
          <w:sz w:val="20"/>
          <w:szCs w:val="20"/>
        </w:rPr>
        <w:t xml:space="preserve"> </w:t>
      </w:r>
      <w:proofErr w:type="spellStart"/>
      <w:r w:rsidR="000A6794" w:rsidRPr="000A6794">
        <w:rPr>
          <w:sz w:val="20"/>
          <w:szCs w:val="20"/>
        </w:rPr>
        <w:t>10</w:t>
      </w:r>
      <w:r w:rsidR="008100C4">
        <w:rPr>
          <w:sz w:val="20"/>
          <w:szCs w:val="20"/>
        </w:rPr>
        <w:t>pt</w:t>
      </w:r>
      <w:proofErr w:type="spellEnd"/>
      <w:r w:rsidR="008100C4">
        <w:rPr>
          <w:sz w:val="20"/>
          <w:szCs w:val="20"/>
        </w:rPr>
        <w:t>.</w:t>
      </w:r>
      <w:r w:rsidRPr="000A6794">
        <w:rPr>
          <w:sz w:val="20"/>
          <w:szCs w:val="20"/>
        </w:rPr>
        <w:t>, centered)</w:t>
      </w:r>
    </w:p>
    <w:p w14:paraId="576DDAFE" w14:textId="77777777" w:rsidR="00AC52EF" w:rsidRPr="000A6794" w:rsidRDefault="00AC52EF" w:rsidP="003C5E27">
      <w:pPr>
        <w:spacing w:line="360" w:lineRule="auto"/>
        <w:jc w:val="center"/>
        <w:rPr>
          <w:sz w:val="20"/>
          <w:szCs w:val="20"/>
        </w:rPr>
      </w:pPr>
      <w:r w:rsidRPr="000A6794">
        <w:rPr>
          <w:sz w:val="20"/>
          <w:szCs w:val="20"/>
        </w:rPr>
        <w:t>School or Faculty, Department</w:t>
      </w:r>
    </w:p>
    <w:p w14:paraId="2C772508" w14:textId="77777777" w:rsidR="00A43771" w:rsidRPr="000A6794" w:rsidRDefault="00AC52EF" w:rsidP="00A43771">
      <w:pPr>
        <w:spacing w:line="360" w:lineRule="auto"/>
        <w:jc w:val="center"/>
        <w:rPr>
          <w:sz w:val="20"/>
          <w:szCs w:val="20"/>
        </w:rPr>
      </w:pPr>
      <w:r w:rsidRPr="000A6794">
        <w:rPr>
          <w:sz w:val="20"/>
          <w:szCs w:val="20"/>
        </w:rPr>
        <w:t>Street and Building Number, Postcode and City, Country</w:t>
      </w:r>
    </w:p>
    <w:p w14:paraId="71D47247" w14:textId="77777777" w:rsidR="00AC52EF" w:rsidRPr="000A6794" w:rsidRDefault="00AC52EF" w:rsidP="003C5E27">
      <w:pPr>
        <w:spacing w:line="360" w:lineRule="auto"/>
        <w:jc w:val="center"/>
        <w:rPr>
          <w:sz w:val="20"/>
          <w:szCs w:val="20"/>
        </w:rPr>
      </w:pPr>
      <w:r w:rsidRPr="000A6794">
        <w:rPr>
          <w:sz w:val="20"/>
          <w:szCs w:val="20"/>
        </w:rPr>
        <w:t>E-mail: email@</w:t>
      </w:r>
      <w:r w:rsidR="00B9090B" w:rsidRPr="000A6794">
        <w:rPr>
          <w:sz w:val="20"/>
          <w:szCs w:val="20"/>
        </w:rPr>
        <w:t>ue.katowice.pl</w:t>
      </w:r>
    </w:p>
    <w:p w14:paraId="7E310DD8" w14:textId="77777777" w:rsidR="00AC52EF" w:rsidRPr="000A6794" w:rsidRDefault="00AC52EF" w:rsidP="003C5E27">
      <w:pPr>
        <w:spacing w:line="360" w:lineRule="auto"/>
        <w:jc w:val="center"/>
        <w:rPr>
          <w:sz w:val="20"/>
          <w:szCs w:val="20"/>
        </w:rPr>
      </w:pPr>
    </w:p>
    <w:p w14:paraId="3AED01A5" w14:textId="77777777" w:rsidR="00A43771" w:rsidRDefault="00AC52EF" w:rsidP="003C5E27">
      <w:pPr>
        <w:spacing w:line="360" w:lineRule="auto"/>
        <w:jc w:val="center"/>
        <w:rPr>
          <w:sz w:val="20"/>
          <w:szCs w:val="20"/>
        </w:rPr>
      </w:pPr>
      <w:r w:rsidRPr="000A6794">
        <w:rPr>
          <w:sz w:val="20"/>
          <w:szCs w:val="20"/>
          <w:vertAlign w:val="superscript"/>
        </w:rPr>
        <w:t xml:space="preserve">2 </w:t>
      </w:r>
      <w:proofErr w:type="spellStart"/>
      <w:r w:rsidR="00A43771" w:rsidRPr="00A43771">
        <w:rPr>
          <w:sz w:val="20"/>
          <w:szCs w:val="20"/>
        </w:rPr>
        <w:t>ORCID</w:t>
      </w:r>
      <w:proofErr w:type="spellEnd"/>
      <w:r w:rsidR="00A43771" w:rsidRPr="000A6794">
        <w:rPr>
          <w:sz w:val="20"/>
          <w:szCs w:val="20"/>
        </w:rPr>
        <w:t xml:space="preserve"> </w:t>
      </w:r>
    </w:p>
    <w:p w14:paraId="3164D941" w14:textId="77777777" w:rsidR="00AC52EF" w:rsidRPr="000A6794" w:rsidRDefault="00A43771" w:rsidP="003C5E27">
      <w:pPr>
        <w:spacing w:line="360" w:lineRule="auto"/>
        <w:jc w:val="center"/>
        <w:rPr>
          <w:sz w:val="20"/>
          <w:szCs w:val="20"/>
        </w:rPr>
      </w:pPr>
      <w:r>
        <w:rPr>
          <w:sz w:val="20"/>
          <w:szCs w:val="20"/>
        </w:rPr>
        <w:t>U</w:t>
      </w:r>
      <w:r w:rsidR="00AC52EF" w:rsidRPr="000A6794">
        <w:rPr>
          <w:sz w:val="20"/>
          <w:szCs w:val="20"/>
        </w:rPr>
        <w:t>niversity (</w:t>
      </w:r>
      <w:r w:rsidR="000A6794" w:rsidRPr="000A6794">
        <w:rPr>
          <w:sz w:val="20"/>
          <w:szCs w:val="20"/>
        </w:rPr>
        <w:t>Times New Roman</w:t>
      </w:r>
      <w:r w:rsidR="008100C4">
        <w:rPr>
          <w:sz w:val="20"/>
          <w:szCs w:val="20"/>
        </w:rPr>
        <w:t xml:space="preserve"> </w:t>
      </w:r>
      <w:proofErr w:type="spellStart"/>
      <w:r w:rsidR="000A6794" w:rsidRPr="000A6794">
        <w:rPr>
          <w:sz w:val="20"/>
          <w:szCs w:val="20"/>
        </w:rPr>
        <w:t>10</w:t>
      </w:r>
      <w:r w:rsidR="008100C4">
        <w:rPr>
          <w:sz w:val="20"/>
          <w:szCs w:val="20"/>
        </w:rPr>
        <w:t>pt</w:t>
      </w:r>
      <w:proofErr w:type="spellEnd"/>
      <w:r w:rsidR="008100C4">
        <w:rPr>
          <w:sz w:val="20"/>
          <w:szCs w:val="20"/>
        </w:rPr>
        <w:t>.</w:t>
      </w:r>
      <w:r w:rsidR="00AC52EF" w:rsidRPr="000A6794">
        <w:rPr>
          <w:sz w:val="20"/>
          <w:szCs w:val="20"/>
        </w:rPr>
        <w:t>, centered)</w:t>
      </w:r>
    </w:p>
    <w:p w14:paraId="04EF62F1" w14:textId="77777777" w:rsidR="00AC52EF" w:rsidRPr="000A6794" w:rsidRDefault="00AC52EF" w:rsidP="003C5E27">
      <w:pPr>
        <w:spacing w:line="360" w:lineRule="auto"/>
        <w:jc w:val="center"/>
        <w:rPr>
          <w:sz w:val="20"/>
          <w:szCs w:val="20"/>
        </w:rPr>
      </w:pPr>
      <w:r w:rsidRPr="000A6794">
        <w:rPr>
          <w:sz w:val="20"/>
          <w:szCs w:val="20"/>
        </w:rPr>
        <w:t>School or Faculty, Department</w:t>
      </w:r>
    </w:p>
    <w:p w14:paraId="6EB3603C" w14:textId="77777777" w:rsidR="00AC52EF" w:rsidRPr="000A6794" w:rsidRDefault="00AC52EF" w:rsidP="003C5E27">
      <w:pPr>
        <w:spacing w:line="360" w:lineRule="auto"/>
        <w:jc w:val="center"/>
        <w:rPr>
          <w:sz w:val="20"/>
          <w:szCs w:val="20"/>
        </w:rPr>
      </w:pPr>
      <w:r w:rsidRPr="000A6794">
        <w:rPr>
          <w:sz w:val="20"/>
          <w:szCs w:val="20"/>
        </w:rPr>
        <w:t>Street and Building Number, Postcode and City, Country</w:t>
      </w:r>
    </w:p>
    <w:p w14:paraId="727FCFD6" w14:textId="77777777" w:rsidR="00AC52EF" w:rsidRPr="000A6794" w:rsidRDefault="00AC52EF" w:rsidP="003C5E27">
      <w:pPr>
        <w:spacing w:line="360" w:lineRule="auto"/>
        <w:jc w:val="center"/>
        <w:rPr>
          <w:sz w:val="20"/>
          <w:szCs w:val="20"/>
        </w:rPr>
      </w:pPr>
      <w:r w:rsidRPr="000A6794">
        <w:rPr>
          <w:sz w:val="20"/>
          <w:szCs w:val="20"/>
        </w:rPr>
        <w:t>E-mail: email@</w:t>
      </w:r>
      <w:r w:rsidR="00B9090B" w:rsidRPr="000A6794">
        <w:rPr>
          <w:sz w:val="20"/>
          <w:szCs w:val="20"/>
        </w:rPr>
        <w:t>ue.katowice.pl</w:t>
      </w:r>
    </w:p>
    <w:p w14:paraId="2C553044" w14:textId="77777777" w:rsidR="00AC52EF" w:rsidRPr="00DB3769" w:rsidRDefault="00AC52EF" w:rsidP="003C5E27">
      <w:pPr>
        <w:spacing w:line="360" w:lineRule="auto"/>
        <w:rPr>
          <w:sz w:val="20"/>
          <w:szCs w:val="20"/>
        </w:rPr>
      </w:pPr>
    </w:p>
    <w:p w14:paraId="5B296D5A" w14:textId="77777777" w:rsidR="00B9090B" w:rsidRPr="000A6794" w:rsidRDefault="00B9090B" w:rsidP="003C5E27">
      <w:pPr>
        <w:spacing w:line="360" w:lineRule="auto"/>
        <w:ind w:left="567" w:right="567"/>
        <w:rPr>
          <w:b/>
          <w:i/>
          <w:sz w:val="20"/>
          <w:szCs w:val="20"/>
        </w:rPr>
      </w:pPr>
    </w:p>
    <w:p w14:paraId="5F550EED" w14:textId="77777777" w:rsidR="006600F4" w:rsidRPr="000A6794" w:rsidRDefault="00AC52EF" w:rsidP="003C5E27">
      <w:pPr>
        <w:spacing w:line="360" w:lineRule="auto"/>
        <w:ind w:left="567" w:right="567"/>
        <w:rPr>
          <w:i/>
          <w:sz w:val="20"/>
          <w:szCs w:val="20"/>
        </w:rPr>
      </w:pPr>
      <w:r w:rsidRPr="000A6794">
        <w:rPr>
          <w:b/>
          <w:i/>
          <w:sz w:val="20"/>
          <w:szCs w:val="20"/>
        </w:rPr>
        <w:t xml:space="preserve">Abstract: </w:t>
      </w:r>
      <w:r w:rsidRPr="000A6794">
        <w:rPr>
          <w:i/>
          <w:sz w:val="20"/>
          <w:szCs w:val="20"/>
        </w:rPr>
        <w:t>Your abstract should be between 150 and 300 words. All abstracts should be submitted in Microsoft Word format</w:t>
      </w:r>
      <w:r w:rsidR="006600F4" w:rsidRPr="000A6794">
        <w:rPr>
          <w:i/>
          <w:sz w:val="20"/>
          <w:szCs w:val="20"/>
        </w:rPr>
        <w:t xml:space="preserve"> and in English. </w:t>
      </w:r>
      <w:r w:rsidRPr="000A6794">
        <w:rPr>
          <w:i/>
          <w:sz w:val="20"/>
          <w:szCs w:val="20"/>
        </w:rPr>
        <w:t xml:space="preserve">Abstracts should include Objectives, Data and Methods, Results, and Conclusions. </w:t>
      </w:r>
    </w:p>
    <w:p w14:paraId="5D2A9641" w14:textId="77777777" w:rsidR="00D85E5C" w:rsidRPr="000A6794" w:rsidRDefault="00D85E5C" w:rsidP="003C5E27">
      <w:pPr>
        <w:spacing w:line="360" w:lineRule="auto"/>
        <w:ind w:left="567" w:right="567"/>
        <w:rPr>
          <w:b/>
          <w:i/>
          <w:sz w:val="20"/>
          <w:szCs w:val="20"/>
        </w:rPr>
      </w:pPr>
    </w:p>
    <w:p w14:paraId="45D314A1" w14:textId="77777777" w:rsidR="00AC52EF" w:rsidRPr="000A6794" w:rsidRDefault="00AC52EF" w:rsidP="003C5E27">
      <w:pPr>
        <w:spacing w:line="360" w:lineRule="auto"/>
        <w:ind w:left="567" w:right="567"/>
        <w:rPr>
          <w:i/>
          <w:sz w:val="20"/>
          <w:szCs w:val="20"/>
        </w:rPr>
      </w:pPr>
      <w:r w:rsidRPr="000A6794">
        <w:rPr>
          <w:b/>
          <w:i/>
          <w:sz w:val="20"/>
          <w:szCs w:val="20"/>
        </w:rPr>
        <w:t>Key</w:t>
      </w:r>
      <w:r w:rsidR="00E517C5" w:rsidRPr="000A6794">
        <w:rPr>
          <w:b/>
          <w:i/>
          <w:sz w:val="20"/>
          <w:szCs w:val="20"/>
        </w:rPr>
        <w:t xml:space="preserve"> </w:t>
      </w:r>
      <w:r w:rsidRPr="000A6794">
        <w:rPr>
          <w:b/>
          <w:i/>
          <w:sz w:val="20"/>
          <w:szCs w:val="20"/>
        </w:rPr>
        <w:t>words:</w:t>
      </w:r>
      <w:r w:rsidRPr="000A6794">
        <w:rPr>
          <w:i/>
          <w:sz w:val="20"/>
          <w:szCs w:val="20"/>
        </w:rPr>
        <w:t xml:space="preserve"> </w:t>
      </w:r>
      <w:r w:rsidR="008021AF" w:rsidRPr="000A6794">
        <w:rPr>
          <w:i/>
          <w:sz w:val="20"/>
          <w:szCs w:val="20"/>
        </w:rPr>
        <w:t>3-5</w:t>
      </w:r>
      <w:r w:rsidR="00DB3769">
        <w:rPr>
          <w:i/>
          <w:sz w:val="20"/>
          <w:szCs w:val="20"/>
        </w:rPr>
        <w:t xml:space="preserve"> keywords </w:t>
      </w:r>
      <w:r w:rsidRPr="000A6794">
        <w:rPr>
          <w:i/>
          <w:sz w:val="20"/>
          <w:szCs w:val="20"/>
        </w:rPr>
        <w:t>separated by comma</w:t>
      </w:r>
    </w:p>
    <w:p w14:paraId="4DCB363C" w14:textId="77777777" w:rsidR="00AC52EF" w:rsidRPr="000A6794" w:rsidRDefault="00AC52EF" w:rsidP="003C5E27">
      <w:pPr>
        <w:pStyle w:val="04-Anotacijostekstas"/>
        <w:spacing w:before="0" w:line="360" w:lineRule="auto"/>
        <w:ind w:left="567" w:right="567"/>
        <w:jc w:val="left"/>
        <w:rPr>
          <w:i/>
          <w:lang w:val="en-GB"/>
        </w:rPr>
      </w:pPr>
      <w:r w:rsidRPr="000A6794">
        <w:rPr>
          <w:b/>
          <w:i/>
        </w:rPr>
        <w:t>JEL codes:</w:t>
      </w:r>
      <w:r w:rsidRPr="000A6794">
        <w:rPr>
          <w:i/>
        </w:rPr>
        <w:t xml:space="preserve"> </w:t>
      </w:r>
      <w:r w:rsidR="008021AF" w:rsidRPr="000A6794">
        <w:rPr>
          <w:i/>
        </w:rPr>
        <w:t>3-5</w:t>
      </w:r>
      <w:r w:rsidR="00DB3769">
        <w:rPr>
          <w:i/>
        </w:rPr>
        <w:t xml:space="preserve"> JEL codes </w:t>
      </w:r>
      <w:r w:rsidRPr="000A6794">
        <w:rPr>
          <w:i/>
        </w:rPr>
        <w:t xml:space="preserve">separated by comma (see </w:t>
      </w:r>
      <w:hyperlink r:id="rId8" w:history="1">
        <w:r w:rsidR="00DB3769" w:rsidRPr="0093111C">
          <w:rPr>
            <w:rStyle w:val="Hipercze"/>
            <w:i/>
          </w:rPr>
          <w:t>http://www.aeaweb.org/jel/jel_class_system.php</w:t>
        </w:r>
      </w:hyperlink>
      <w:r w:rsidRPr="000A6794">
        <w:rPr>
          <w:i/>
        </w:rPr>
        <w:t>)</w:t>
      </w:r>
    </w:p>
    <w:p w14:paraId="07EC7C29" w14:textId="77777777" w:rsidR="006600F4" w:rsidRPr="001C465C" w:rsidRDefault="006600F4" w:rsidP="003C5E27">
      <w:pPr>
        <w:pStyle w:val="Nagwek1"/>
        <w:numPr>
          <w:ilvl w:val="0"/>
          <w:numId w:val="0"/>
        </w:numPr>
        <w:spacing w:before="0" w:after="0" w:line="360" w:lineRule="auto"/>
        <w:rPr>
          <w:rFonts w:cs="Times New Roman"/>
          <w:sz w:val="24"/>
          <w:szCs w:val="24"/>
        </w:rPr>
      </w:pPr>
    </w:p>
    <w:p w14:paraId="1663D4A3" w14:textId="77777777" w:rsidR="00DB3769" w:rsidRPr="001C465C" w:rsidRDefault="00DB3769" w:rsidP="003C5E27">
      <w:pPr>
        <w:pStyle w:val="Tekstpodstawowy"/>
        <w:spacing w:line="360" w:lineRule="auto"/>
        <w:rPr>
          <w:szCs w:val="24"/>
          <w:lang w:eastAsia="cs-CZ" w:bidi="ar-SA"/>
        </w:rPr>
      </w:pPr>
    </w:p>
    <w:p w14:paraId="0EE13D58" w14:textId="77777777" w:rsidR="00AC52EF" w:rsidRPr="001C465C" w:rsidRDefault="006600F4" w:rsidP="001C465C">
      <w:pPr>
        <w:pStyle w:val="Nagwek1"/>
        <w:numPr>
          <w:ilvl w:val="0"/>
          <w:numId w:val="0"/>
        </w:numPr>
        <w:spacing w:before="0" w:after="0" w:line="360" w:lineRule="auto"/>
        <w:ind w:left="432" w:hanging="432"/>
        <w:rPr>
          <w:rFonts w:cs="Times New Roman"/>
          <w:szCs w:val="24"/>
        </w:rPr>
      </w:pPr>
      <w:r w:rsidRPr="001C465C">
        <w:rPr>
          <w:rFonts w:cs="Times New Roman"/>
          <w:szCs w:val="24"/>
        </w:rPr>
        <w:t>1.</w:t>
      </w:r>
      <w:r w:rsidR="00AC52EF" w:rsidRPr="001C465C">
        <w:rPr>
          <w:rFonts w:cs="Times New Roman"/>
          <w:szCs w:val="24"/>
        </w:rPr>
        <w:t xml:space="preserve"> Introduction (</w:t>
      </w:r>
      <w:r w:rsidR="000A6794" w:rsidRPr="001C465C">
        <w:rPr>
          <w:rFonts w:cs="Times New Roman"/>
          <w:szCs w:val="24"/>
        </w:rPr>
        <w:t>Times New Roman</w:t>
      </w:r>
      <w:r w:rsidR="00DB3769" w:rsidRPr="001C465C">
        <w:rPr>
          <w:rFonts w:cs="Times New Roman"/>
          <w:szCs w:val="24"/>
        </w:rPr>
        <w:t xml:space="preserve"> </w:t>
      </w:r>
      <w:proofErr w:type="spellStart"/>
      <w:r w:rsidR="00AC52EF" w:rsidRPr="001C465C">
        <w:rPr>
          <w:rFonts w:cs="Times New Roman"/>
          <w:szCs w:val="24"/>
        </w:rPr>
        <w:t>1</w:t>
      </w:r>
      <w:r w:rsidR="00DB3769" w:rsidRPr="001C465C">
        <w:rPr>
          <w:rFonts w:cs="Times New Roman"/>
          <w:szCs w:val="24"/>
        </w:rPr>
        <w:t>4</w:t>
      </w:r>
      <w:r w:rsidR="008100C4" w:rsidRPr="001C465C">
        <w:rPr>
          <w:rFonts w:cs="Times New Roman"/>
          <w:szCs w:val="24"/>
        </w:rPr>
        <w:t>pt</w:t>
      </w:r>
      <w:proofErr w:type="spellEnd"/>
      <w:r w:rsidR="008100C4" w:rsidRPr="001C465C">
        <w:rPr>
          <w:rFonts w:cs="Times New Roman"/>
          <w:szCs w:val="24"/>
        </w:rPr>
        <w:t>.,</w:t>
      </w:r>
      <w:r w:rsidR="00DB3769" w:rsidRPr="001C465C">
        <w:rPr>
          <w:rFonts w:cs="Times New Roman"/>
          <w:szCs w:val="24"/>
        </w:rPr>
        <w:t xml:space="preserve"> bold</w:t>
      </w:r>
      <w:r w:rsidR="008100C4" w:rsidRPr="001C465C">
        <w:rPr>
          <w:rFonts w:cs="Times New Roman"/>
          <w:szCs w:val="24"/>
        </w:rPr>
        <w:t>ed</w:t>
      </w:r>
      <w:r w:rsidR="00DB3769" w:rsidRPr="001C465C">
        <w:rPr>
          <w:rFonts w:cs="Times New Roman"/>
          <w:szCs w:val="24"/>
        </w:rPr>
        <w:t>, left alignment</w:t>
      </w:r>
      <w:r w:rsidR="00AC52EF" w:rsidRPr="001C465C">
        <w:rPr>
          <w:rFonts w:cs="Times New Roman"/>
          <w:szCs w:val="24"/>
        </w:rPr>
        <w:t>)</w:t>
      </w:r>
    </w:p>
    <w:p w14:paraId="71FB216C" w14:textId="77777777" w:rsidR="008021AF" w:rsidRPr="00DB3769" w:rsidRDefault="008021AF" w:rsidP="001C465C">
      <w:pPr>
        <w:spacing w:line="360" w:lineRule="auto"/>
        <w:rPr>
          <w:szCs w:val="24"/>
          <w:lang w:val="en-GB"/>
        </w:rPr>
      </w:pPr>
      <w:r w:rsidRPr="00DB3769">
        <w:rPr>
          <w:szCs w:val="24"/>
          <w:lang w:val="en-GB"/>
        </w:rPr>
        <w:t xml:space="preserve">First paragraph of the section, </w:t>
      </w:r>
      <w:r w:rsidR="00466F33">
        <w:rPr>
          <w:szCs w:val="24"/>
          <w:lang w:val="en-GB"/>
        </w:rPr>
        <w:t>no indent</w:t>
      </w:r>
      <w:r w:rsidRPr="00DB3769">
        <w:rPr>
          <w:szCs w:val="24"/>
          <w:lang w:val="en-GB"/>
        </w:rPr>
        <w:t xml:space="preserve"> </w:t>
      </w:r>
      <w:r w:rsidR="00466F33">
        <w:rPr>
          <w:szCs w:val="24"/>
          <w:lang w:val="en-GB"/>
        </w:rPr>
        <w:t>at</w:t>
      </w:r>
      <w:r w:rsidRPr="00DB3769">
        <w:rPr>
          <w:szCs w:val="24"/>
          <w:lang w:val="en-GB"/>
        </w:rPr>
        <w:t xml:space="preserve"> the beginning of the first line. </w:t>
      </w:r>
    </w:p>
    <w:p w14:paraId="4A3E1EE0" w14:textId="77777777" w:rsidR="00CF695E" w:rsidRPr="00DB3769" w:rsidRDefault="008021AF" w:rsidP="00497B3C">
      <w:pPr>
        <w:pStyle w:val="Tekstpodstawowyzwciciem"/>
        <w:spacing w:line="360" w:lineRule="auto"/>
        <w:ind w:firstLine="567"/>
        <w:rPr>
          <w:szCs w:val="24"/>
          <w:lang w:val="en-GB"/>
        </w:rPr>
      </w:pPr>
      <w:r w:rsidRPr="00DB3769">
        <w:rPr>
          <w:szCs w:val="24"/>
          <w:lang w:val="en-GB"/>
        </w:rPr>
        <w:t xml:space="preserve">A Second and following paragraphs of the text have initial indentation of </w:t>
      </w:r>
      <w:r w:rsidR="00DB3769">
        <w:rPr>
          <w:szCs w:val="24"/>
          <w:lang w:val="en-GB"/>
        </w:rPr>
        <w:t>1</w:t>
      </w:r>
      <w:r w:rsidR="00466F33">
        <w:rPr>
          <w:szCs w:val="24"/>
          <w:lang w:val="en-GB"/>
        </w:rPr>
        <w:t xml:space="preserve"> </w:t>
      </w:r>
      <w:r w:rsidR="00DB3769">
        <w:rPr>
          <w:szCs w:val="24"/>
          <w:lang w:val="en-GB"/>
        </w:rPr>
        <w:t>cm</w:t>
      </w:r>
      <w:r w:rsidRPr="00DB3769">
        <w:rPr>
          <w:szCs w:val="24"/>
          <w:lang w:val="en-GB"/>
        </w:rPr>
        <w:t xml:space="preserve">. Please note the changed style. Please, note also this </w:t>
      </w:r>
      <w:r w:rsidRPr="00DB3769">
        <w:rPr>
          <w:rStyle w:val="Uwydatnienie"/>
          <w:szCs w:val="24"/>
          <w:lang w:val="en-GB"/>
        </w:rPr>
        <w:t>emphasized</w:t>
      </w:r>
      <w:r w:rsidRPr="00DB3769">
        <w:rPr>
          <w:szCs w:val="24"/>
          <w:lang w:val="en-GB"/>
        </w:rPr>
        <w:t xml:space="preserve"> word, and other, </w:t>
      </w:r>
      <w:r w:rsidRPr="00DB3769">
        <w:rPr>
          <w:rStyle w:val="Pogrubienie"/>
          <w:b w:val="0"/>
          <w:szCs w:val="24"/>
          <w:lang w:val="en-GB"/>
        </w:rPr>
        <w:t>very important</w:t>
      </w:r>
      <w:r w:rsidRPr="00DB3769">
        <w:rPr>
          <w:szCs w:val="24"/>
          <w:lang w:val="en-GB"/>
        </w:rPr>
        <w:t xml:space="preserve"> word (just use appropriate styles).</w:t>
      </w:r>
    </w:p>
    <w:p w14:paraId="4C334DEB" w14:textId="77777777" w:rsidR="00CF695E" w:rsidRPr="00DB3769" w:rsidRDefault="009922CF" w:rsidP="00C84D19">
      <w:pPr>
        <w:pStyle w:val="Tekstpodstawowyzwciciem"/>
        <w:spacing w:line="360" w:lineRule="auto"/>
        <w:ind w:firstLine="567"/>
        <w:rPr>
          <w:szCs w:val="24"/>
          <w:lang w:val="en-GB"/>
        </w:rPr>
      </w:pPr>
      <w:r w:rsidRPr="00DB3769">
        <w:rPr>
          <w:szCs w:val="24"/>
          <w:lang w:val="en-GB"/>
        </w:rPr>
        <w:lastRenderedPageBreak/>
        <w:t xml:space="preserve">Submit papers of no more than </w:t>
      </w:r>
      <w:r w:rsidR="00497B3C">
        <w:rPr>
          <w:szCs w:val="24"/>
          <w:lang w:val="en-GB"/>
        </w:rPr>
        <w:t>12-14</w:t>
      </w:r>
      <w:r w:rsidR="00CF695E" w:rsidRPr="00DB3769">
        <w:rPr>
          <w:szCs w:val="24"/>
          <w:lang w:val="en-GB"/>
        </w:rPr>
        <w:t xml:space="preserve"> pages (0.5 standard unit of text length (app. 20000 characters including tables, figures, graphs and math formulas) in length including results, figures and references. It is necessary to write the extended abstract and paper according to the instructions.</w:t>
      </w:r>
    </w:p>
    <w:p w14:paraId="67410257" w14:textId="77777777" w:rsidR="008021AF" w:rsidRPr="00DB3769" w:rsidRDefault="008021AF" w:rsidP="00C84D19">
      <w:pPr>
        <w:pStyle w:val="Tekstpodstawowyzwciciem"/>
        <w:spacing w:line="360" w:lineRule="auto"/>
        <w:ind w:firstLine="567"/>
        <w:rPr>
          <w:szCs w:val="24"/>
          <w:lang w:val="en-GB" w:eastAsia="pl-PL"/>
        </w:rPr>
      </w:pPr>
      <w:r w:rsidRPr="00DB3769">
        <w:rPr>
          <w:szCs w:val="24"/>
          <w:lang w:val="en-GB" w:eastAsia="pl-PL"/>
        </w:rPr>
        <w:t xml:space="preserve">The typescripts </w:t>
      </w:r>
      <w:r w:rsidRPr="00DB3769">
        <w:rPr>
          <w:szCs w:val="24"/>
          <w:lang w:val="en-GB"/>
        </w:rPr>
        <w:t>and</w:t>
      </w:r>
      <w:r w:rsidRPr="00DB3769">
        <w:rPr>
          <w:szCs w:val="24"/>
          <w:lang w:val="en-GB" w:eastAsia="pl-PL"/>
        </w:rPr>
        <w:t xml:space="preserve"> manuscripts should be followed: </w:t>
      </w:r>
    </w:p>
    <w:p w14:paraId="4403B8DE" w14:textId="77777777" w:rsidR="008021AF" w:rsidRPr="00DB3769" w:rsidRDefault="008021AF" w:rsidP="00C84D19">
      <w:pPr>
        <w:numPr>
          <w:ilvl w:val="0"/>
          <w:numId w:val="6"/>
        </w:numPr>
        <w:tabs>
          <w:tab w:val="clear" w:pos="720"/>
          <w:tab w:val="num" w:pos="567"/>
        </w:tabs>
        <w:spacing w:line="360" w:lineRule="auto"/>
        <w:ind w:left="567" w:hanging="283"/>
        <w:rPr>
          <w:szCs w:val="24"/>
          <w:lang w:val="en-GB" w:eastAsia="pl-PL"/>
        </w:rPr>
      </w:pPr>
      <w:r w:rsidRPr="00DB3769">
        <w:rPr>
          <w:szCs w:val="24"/>
          <w:lang w:val="en-GB" w:eastAsia="pl-PL"/>
        </w:rPr>
        <w:t xml:space="preserve">Typescripts (Programme: Microsoft Word, Font </w:t>
      </w:r>
      <w:r w:rsidR="008100C4">
        <w:rPr>
          <w:szCs w:val="24"/>
          <w:lang w:val="en-GB" w:eastAsia="pl-PL"/>
        </w:rPr>
        <w:t>–</w:t>
      </w:r>
      <w:r w:rsidRPr="00DB3769">
        <w:rPr>
          <w:szCs w:val="24"/>
          <w:lang w:val="en-GB" w:eastAsia="pl-PL"/>
        </w:rPr>
        <w:t xml:space="preserve"> </w:t>
      </w:r>
      <w:r w:rsidR="000A6794" w:rsidRPr="00DB3769">
        <w:rPr>
          <w:szCs w:val="24"/>
          <w:lang w:val="en-GB" w:eastAsia="pl-PL"/>
        </w:rPr>
        <w:t>Times New Roman</w:t>
      </w:r>
      <w:r w:rsidRPr="00DB3769">
        <w:rPr>
          <w:szCs w:val="24"/>
          <w:lang w:val="en-GB" w:eastAsia="pl-PL"/>
        </w:rPr>
        <w:t xml:space="preserve">). </w:t>
      </w:r>
      <w:r w:rsidR="008100C4" w:rsidRPr="00DB3769">
        <w:rPr>
          <w:szCs w:val="24"/>
          <w:lang w:val="en-GB" w:eastAsia="pl-PL"/>
        </w:rPr>
        <w:t>F</w:t>
      </w:r>
      <w:r w:rsidRPr="00DB3769">
        <w:rPr>
          <w:szCs w:val="24"/>
          <w:lang w:val="en-GB" w:eastAsia="pl-PL"/>
        </w:rPr>
        <w:t>ormat file: *.doc</w:t>
      </w:r>
      <w:r w:rsidR="0045239B" w:rsidRPr="00DB3769">
        <w:rPr>
          <w:szCs w:val="24"/>
          <w:lang w:val="en-GB" w:eastAsia="pl-PL"/>
        </w:rPr>
        <w:t>x</w:t>
      </w:r>
      <w:r w:rsidRPr="00DB3769">
        <w:rPr>
          <w:szCs w:val="24"/>
          <w:lang w:val="en-GB" w:eastAsia="pl-PL"/>
        </w:rPr>
        <w:t>.</w:t>
      </w:r>
    </w:p>
    <w:p w14:paraId="5DD800C0" w14:textId="77777777" w:rsidR="00BC721F" w:rsidRPr="00DB3769" w:rsidRDefault="00BC721F" w:rsidP="00C84D19">
      <w:pPr>
        <w:numPr>
          <w:ilvl w:val="0"/>
          <w:numId w:val="6"/>
        </w:numPr>
        <w:tabs>
          <w:tab w:val="clear" w:pos="720"/>
          <w:tab w:val="num" w:pos="567"/>
        </w:tabs>
        <w:spacing w:line="360" w:lineRule="auto"/>
        <w:ind w:left="567" w:hanging="283"/>
        <w:rPr>
          <w:szCs w:val="24"/>
          <w:lang w:val="en-GB" w:eastAsia="pl-PL"/>
        </w:rPr>
      </w:pPr>
      <w:r w:rsidRPr="00DB3769">
        <w:rPr>
          <w:szCs w:val="24"/>
          <w:lang w:val="en-GB" w:eastAsia="pl-PL"/>
        </w:rPr>
        <w:t xml:space="preserve">Use the </w:t>
      </w:r>
      <w:r w:rsidR="00961365" w:rsidRPr="00DB3769">
        <w:rPr>
          <w:szCs w:val="24"/>
          <w:lang w:val="en-GB" w:eastAsia="pl-PL"/>
        </w:rPr>
        <w:t>dot</w:t>
      </w:r>
      <w:r w:rsidRPr="00DB3769">
        <w:rPr>
          <w:szCs w:val="24"/>
          <w:lang w:val="en-GB" w:eastAsia="pl-PL"/>
        </w:rPr>
        <w:t xml:space="preserve"> as the decimal separator</w:t>
      </w:r>
    </w:p>
    <w:p w14:paraId="42A1B95D" w14:textId="77777777" w:rsidR="008021AF" w:rsidRPr="00DB3769" w:rsidRDefault="008021AF" w:rsidP="00C84D19">
      <w:pPr>
        <w:numPr>
          <w:ilvl w:val="0"/>
          <w:numId w:val="6"/>
        </w:numPr>
        <w:tabs>
          <w:tab w:val="clear" w:pos="720"/>
          <w:tab w:val="num" w:pos="567"/>
        </w:tabs>
        <w:spacing w:line="360" w:lineRule="auto"/>
        <w:ind w:left="567" w:hanging="283"/>
        <w:rPr>
          <w:szCs w:val="24"/>
          <w:lang w:val="en-GB" w:eastAsia="pl-PL"/>
        </w:rPr>
      </w:pPr>
      <w:r w:rsidRPr="00DB3769">
        <w:rPr>
          <w:szCs w:val="24"/>
          <w:lang w:val="en-GB" w:eastAsia="pl-PL"/>
        </w:rPr>
        <w:t xml:space="preserve">The manuscript should meet the following requirements: </w:t>
      </w:r>
    </w:p>
    <w:p w14:paraId="5151090A" w14:textId="77777777" w:rsidR="008021AF" w:rsidRPr="00DB3769" w:rsidRDefault="00497B3C" w:rsidP="00AD0B00">
      <w:pPr>
        <w:numPr>
          <w:ilvl w:val="0"/>
          <w:numId w:val="11"/>
        </w:numPr>
        <w:spacing w:line="360" w:lineRule="auto"/>
        <w:ind w:left="851" w:hanging="284"/>
        <w:rPr>
          <w:szCs w:val="24"/>
          <w:lang w:val="en-GB" w:eastAsia="pl-PL"/>
        </w:rPr>
      </w:pPr>
      <w:proofErr w:type="spellStart"/>
      <w:r>
        <w:rPr>
          <w:szCs w:val="24"/>
          <w:lang w:val="en-GB" w:eastAsia="pl-PL"/>
        </w:rPr>
        <w:t>A4</w:t>
      </w:r>
      <w:proofErr w:type="spellEnd"/>
      <w:r>
        <w:rPr>
          <w:szCs w:val="24"/>
          <w:lang w:val="en-GB" w:eastAsia="pl-PL"/>
        </w:rPr>
        <w:t xml:space="preserve"> sized paper should be used;</w:t>
      </w:r>
    </w:p>
    <w:p w14:paraId="2CD49FD2" w14:textId="77777777" w:rsidR="008021AF" w:rsidRPr="00DB3769" w:rsidRDefault="008021AF" w:rsidP="00AD0B00">
      <w:pPr>
        <w:numPr>
          <w:ilvl w:val="0"/>
          <w:numId w:val="11"/>
        </w:numPr>
        <w:spacing w:line="360" w:lineRule="auto"/>
        <w:ind w:left="851" w:hanging="284"/>
        <w:rPr>
          <w:szCs w:val="24"/>
          <w:lang w:val="en-GB" w:eastAsia="pl-PL"/>
        </w:rPr>
      </w:pPr>
      <w:r w:rsidRPr="00DB3769">
        <w:rPr>
          <w:szCs w:val="24"/>
          <w:lang w:val="en-GB" w:eastAsia="pl-PL"/>
        </w:rPr>
        <w:t xml:space="preserve">Margins: left </w:t>
      </w:r>
      <w:r w:rsidR="008100C4">
        <w:rPr>
          <w:szCs w:val="24"/>
          <w:lang w:val="en-GB" w:eastAsia="pl-PL"/>
        </w:rPr>
        <w:t>–</w:t>
      </w:r>
      <w:r w:rsidRPr="00DB3769">
        <w:rPr>
          <w:szCs w:val="24"/>
          <w:lang w:val="en-GB" w:eastAsia="pl-PL"/>
        </w:rPr>
        <w:t xml:space="preserve"> 25 mm, right </w:t>
      </w:r>
      <w:r w:rsidR="008100C4">
        <w:rPr>
          <w:szCs w:val="24"/>
          <w:lang w:val="en-GB" w:eastAsia="pl-PL"/>
        </w:rPr>
        <w:t>–</w:t>
      </w:r>
      <w:r w:rsidRPr="00DB3769">
        <w:rPr>
          <w:szCs w:val="24"/>
          <w:lang w:val="en-GB" w:eastAsia="pl-PL"/>
        </w:rPr>
        <w:t xml:space="preserve"> 25 m</w:t>
      </w:r>
      <w:r w:rsidR="00497B3C">
        <w:rPr>
          <w:szCs w:val="24"/>
          <w:lang w:val="en-GB" w:eastAsia="pl-PL"/>
        </w:rPr>
        <w:t>m, Top and bottom margins 25 mm;</w:t>
      </w:r>
    </w:p>
    <w:p w14:paraId="7404174C" w14:textId="77777777" w:rsidR="008021AF" w:rsidRPr="00DB3769" w:rsidRDefault="008021AF" w:rsidP="00AD0B00">
      <w:pPr>
        <w:numPr>
          <w:ilvl w:val="0"/>
          <w:numId w:val="11"/>
        </w:numPr>
        <w:spacing w:line="360" w:lineRule="auto"/>
        <w:ind w:left="851" w:hanging="284"/>
        <w:rPr>
          <w:szCs w:val="24"/>
          <w:lang w:val="en-GB" w:eastAsia="pl-PL"/>
        </w:rPr>
      </w:pPr>
      <w:r w:rsidRPr="00DB3769">
        <w:rPr>
          <w:szCs w:val="24"/>
          <w:lang w:val="en-GB" w:eastAsia="pl-PL"/>
        </w:rPr>
        <w:t>Font size: Main body text</w:t>
      </w:r>
      <w:r w:rsidR="008100C4">
        <w:rPr>
          <w:szCs w:val="24"/>
          <w:lang w:val="en-GB" w:eastAsia="pl-PL"/>
        </w:rPr>
        <w:t xml:space="preserve"> – 12</w:t>
      </w:r>
      <w:r w:rsidR="00466F33">
        <w:rPr>
          <w:szCs w:val="24"/>
          <w:lang w:val="en-GB" w:eastAsia="pl-PL"/>
        </w:rPr>
        <w:t xml:space="preserve"> </w:t>
      </w:r>
      <w:r w:rsidR="008100C4">
        <w:rPr>
          <w:szCs w:val="24"/>
          <w:lang w:val="en-GB" w:eastAsia="pl-PL"/>
        </w:rPr>
        <w:t>pt</w:t>
      </w:r>
      <w:r w:rsidR="00497B3C">
        <w:rPr>
          <w:szCs w:val="24"/>
          <w:lang w:val="en-GB" w:eastAsia="pl-PL"/>
        </w:rPr>
        <w:t>.</w:t>
      </w:r>
      <w:r w:rsidRPr="00DB3769">
        <w:rPr>
          <w:szCs w:val="24"/>
          <w:lang w:val="en-GB" w:eastAsia="pl-PL"/>
        </w:rPr>
        <w:t>, Footnotes, references &amp; attachments</w:t>
      </w:r>
      <w:r w:rsidR="008100C4">
        <w:rPr>
          <w:szCs w:val="24"/>
          <w:lang w:val="en-GB" w:eastAsia="pl-PL"/>
        </w:rPr>
        <w:t xml:space="preserve"> – 10</w:t>
      </w:r>
      <w:r w:rsidR="00466F33">
        <w:rPr>
          <w:szCs w:val="24"/>
          <w:lang w:val="en-GB" w:eastAsia="pl-PL"/>
        </w:rPr>
        <w:t xml:space="preserve"> </w:t>
      </w:r>
      <w:r w:rsidR="008100C4">
        <w:rPr>
          <w:szCs w:val="24"/>
          <w:lang w:val="en-GB" w:eastAsia="pl-PL"/>
        </w:rPr>
        <w:t>pt</w:t>
      </w:r>
      <w:r w:rsidR="00497B3C">
        <w:rPr>
          <w:szCs w:val="24"/>
          <w:lang w:val="en-GB" w:eastAsia="pl-PL"/>
        </w:rPr>
        <w:t>.</w:t>
      </w:r>
      <w:r w:rsidRPr="00DB3769">
        <w:rPr>
          <w:szCs w:val="24"/>
          <w:lang w:val="en-GB" w:eastAsia="pl-PL"/>
        </w:rPr>
        <w:t>, tables</w:t>
      </w:r>
      <w:r w:rsidR="00497B3C">
        <w:rPr>
          <w:szCs w:val="24"/>
          <w:lang w:val="en-GB" w:eastAsia="pl-PL"/>
        </w:rPr>
        <w:t xml:space="preserve"> and figures</w:t>
      </w:r>
      <w:r w:rsidRPr="00DB3769">
        <w:rPr>
          <w:szCs w:val="24"/>
          <w:lang w:val="en-GB" w:eastAsia="pl-PL"/>
        </w:rPr>
        <w:t xml:space="preserve"> </w:t>
      </w:r>
      <w:r w:rsidR="008100C4">
        <w:rPr>
          <w:szCs w:val="24"/>
          <w:lang w:val="en-GB" w:eastAsia="pl-PL"/>
        </w:rPr>
        <w:t>–</w:t>
      </w:r>
      <w:r w:rsidR="00CF695E" w:rsidRPr="00DB3769">
        <w:rPr>
          <w:szCs w:val="24"/>
          <w:lang w:val="en-GB" w:eastAsia="pl-PL"/>
        </w:rPr>
        <w:t xml:space="preserve"> 10</w:t>
      </w:r>
      <w:r w:rsidR="00466F33">
        <w:rPr>
          <w:szCs w:val="24"/>
          <w:lang w:val="en-GB" w:eastAsia="pl-PL"/>
        </w:rPr>
        <w:t xml:space="preserve"> </w:t>
      </w:r>
      <w:r w:rsidR="008100C4">
        <w:rPr>
          <w:szCs w:val="24"/>
          <w:lang w:val="en-GB" w:eastAsia="pl-PL"/>
        </w:rPr>
        <w:t>pt</w:t>
      </w:r>
      <w:r w:rsidR="00497B3C">
        <w:rPr>
          <w:szCs w:val="24"/>
          <w:lang w:val="en-GB" w:eastAsia="pl-PL"/>
        </w:rPr>
        <w:t>.</w:t>
      </w:r>
      <w:r w:rsidR="008100C4">
        <w:rPr>
          <w:szCs w:val="24"/>
          <w:lang w:val="en-GB" w:eastAsia="pl-PL"/>
        </w:rPr>
        <w:t xml:space="preserve"> or less if necessary</w:t>
      </w:r>
      <w:r w:rsidR="00497B3C">
        <w:rPr>
          <w:szCs w:val="24"/>
          <w:lang w:val="en-GB" w:eastAsia="pl-PL"/>
        </w:rPr>
        <w:t>;</w:t>
      </w:r>
    </w:p>
    <w:p w14:paraId="5BFEC0E9" w14:textId="77777777" w:rsidR="008021AF" w:rsidRPr="00DB3769" w:rsidRDefault="00CF695E" w:rsidP="00AD0B00">
      <w:pPr>
        <w:numPr>
          <w:ilvl w:val="0"/>
          <w:numId w:val="11"/>
        </w:numPr>
        <w:spacing w:line="360" w:lineRule="auto"/>
        <w:ind w:left="851" w:hanging="284"/>
        <w:rPr>
          <w:szCs w:val="24"/>
          <w:lang w:val="en-GB"/>
        </w:rPr>
      </w:pPr>
      <w:r w:rsidRPr="00DB3769">
        <w:rPr>
          <w:szCs w:val="24"/>
          <w:lang w:val="en-GB" w:eastAsia="pl-PL"/>
        </w:rPr>
        <w:t xml:space="preserve">Line spacing – </w:t>
      </w:r>
      <w:r w:rsidR="008100C4">
        <w:rPr>
          <w:szCs w:val="24"/>
        </w:rPr>
        <w:t>1</w:t>
      </w:r>
      <w:r w:rsidR="00C547BB">
        <w:rPr>
          <w:szCs w:val="24"/>
        </w:rPr>
        <w:t>.</w:t>
      </w:r>
      <w:r w:rsidR="008100C4">
        <w:rPr>
          <w:szCs w:val="24"/>
        </w:rPr>
        <w:t>5</w:t>
      </w:r>
      <w:r w:rsidR="008021AF" w:rsidRPr="00DB3769">
        <w:rPr>
          <w:szCs w:val="24"/>
          <w:lang w:val="en-GB" w:eastAsia="pl-PL"/>
        </w:rPr>
        <w:t xml:space="preserve">, </w:t>
      </w:r>
      <w:r w:rsidR="008021AF" w:rsidRPr="00DB3769">
        <w:rPr>
          <w:szCs w:val="24"/>
          <w:lang w:val="en-GB"/>
        </w:rPr>
        <w:t xml:space="preserve">Spacing: Before: 0, </w:t>
      </w:r>
      <w:r w:rsidR="00497B3C">
        <w:rPr>
          <w:szCs w:val="24"/>
          <w:lang w:val="en-GB"/>
        </w:rPr>
        <w:t>After: 0, Alignment: Justified;</w:t>
      </w:r>
    </w:p>
    <w:p w14:paraId="573B7FB0" w14:textId="77777777" w:rsidR="008021AF" w:rsidRPr="00DB3769" w:rsidRDefault="008021AF" w:rsidP="00AD0B00">
      <w:pPr>
        <w:numPr>
          <w:ilvl w:val="0"/>
          <w:numId w:val="11"/>
        </w:numPr>
        <w:spacing w:line="360" w:lineRule="auto"/>
        <w:ind w:left="851" w:hanging="284"/>
        <w:rPr>
          <w:lang w:val="en-GB" w:eastAsia="sk-SK"/>
        </w:rPr>
      </w:pPr>
      <w:r w:rsidRPr="00DB3769">
        <w:rPr>
          <w:lang w:val="en-GB" w:eastAsia="sk-SK"/>
        </w:rPr>
        <w:t>Leave an empty line between sections.</w:t>
      </w:r>
    </w:p>
    <w:p w14:paraId="209E62FF" w14:textId="77777777" w:rsidR="003D63F4" w:rsidRPr="00DB3769" w:rsidRDefault="003E0A63" w:rsidP="00C84D19">
      <w:pPr>
        <w:numPr>
          <w:ilvl w:val="0"/>
          <w:numId w:val="6"/>
        </w:numPr>
        <w:tabs>
          <w:tab w:val="clear" w:pos="720"/>
          <w:tab w:val="num" w:pos="567"/>
        </w:tabs>
        <w:spacing w:line="360" w:lineRule="auto"/>
        <w:ind w:left="567" w:hanging="283"/>
        <w:rPr>
          <w:lang w:val="en-GB"/>
        </w:rPr>
      </w:pPr>
      <w:r w:rsidRPr="00DB3769">
        <w:t xml:space="preserve">Please </w:t>
      </w:r>
      <w:r w:rsidRPr="00C84D19">
        <w:rPr>
          <w:szCs w:val="24"/>
          <w:lang w:val="en-GB" w:eastAsia="pl-PL"/>
        </w:rPr>
        <w:t>use</w:t>
      </w:r>
      <w:r w:rsidRPr="00DB3769">
        <w:t xml:space="preserve"> </w:t>
      </w:r>
      <w:r w:rsidR="0041503C" w:rsidRPr="00DB3769">
        <w:t>surname</w:t>
      </w:r>
      <w:r w:rsidR="001441FA" w:rsidRPr="00DB3769">
        <w:t xml:space="preserve"> (year</w:t>
      </w:r>
      <w:r w:rsidRPr="00DB3769">
        <w:t>) in active referencing or (</w:t>
      </w:r>
      <w:r w:rsidR="0041503C" w:rsidRPr="00DB3769">
        <w:t>surname</w:t>
      </w:r>
      <w:r w:rsidR="001441FA" w:rsidRPr="00DB3769">
        <w:t>, year</w:t>
      </w:r>
      <w:r w:rsidRPr="00DB3769">
        <w:t xml:space="preserve">) in passive references in the text. </w:t>
      </w:r>
      <w:r w:rsidR="00CF695E" w:rsidRPr="00DB3769">
        <w:t xml:space="preserve">Please do not use footnotes for citation. </w:t>
      </w:r>
    </w:p>
    <w:p w14:paraId="7748A53A" w14:textId="77777777" w:rsidR="003D63F4" w:rsidRPr="00DB3769" w:rsidRDefault="00CF695E" w:rsidP="00C84D19">
      <w:pPr>
        <w:numPr>
          <w:ilvl w:val="0"/>
          <w:numId w:val="6"/>
        </w:numPr>
        <w:tabs>
          <w:tab w:val="clear" w:pos="720"/>
          <w:tab w:val="num" w:pos="567"/>
        </w:tabs>
        <w:spacing w:line="360" w:lineRule="auto"/>
        <w:ind w:left="567" w:hanging="283"/>
        <w:rPr>
          <w:lang w:val="en-GB"/>
        </w:rPr>
      </w:pPr>
      <w:r w:rsidRPr="00DB3769">
        <w:t xml:space="preserve">The list </w:t>
      </w:r>
      <w:r w:rsidRPr="00C84D19">
        <w:rPr>
          <w:szCs w:val="24"/>
          <w:lang w:val="en-GB" w:eastAsia="pl-PL"/>
        </w:rPr>
        <w:t>of</w:t>
      </w:r>
      <w:r w:rsidRPr="00DB3769">
        <w:t xml:space="preserve"> references should be complete and accurate. </w:t>
      </w:r>
      <w:r w:rsidR="00AD0B00">
        <w:t xml:space="preserve"> A</w:t>
      </w:r>
      <w:proofErr w:type="spellStart"/>
      <w:r w:rsidR="003D63F4" w:rsidRPr="00DB3769">
        <w:rPr>
          <w:lang w:val="en-GB"/>
        </w:rPr>
        <w:t>ll</w:t>
      </w:r>
      <w:proofErr w:type="spellEnd"/>
      <w:r w:rsidR="003D63F4" w:rsidRPr="00DB3769">
        <w:rPr>
          <w:lang w:val="en-GB"/>
        </w:rPr>
        <w:t xml:space="preserve"> citations in the text should refer to: </w:t>
      </w:r>
    </w:p>
    <w:p w14:paraId="38F7A50C" w14:textId="77777777" w:rsidR="003D63F4" w:rsidRPr="00DB3769" w:rsidRDefault="003D63F4" w:rsidP="00C84D19">
      <w:pPr>
        <w:numPr>
          <w:ilvl w:val="0"/>
          <w:numId w:val="10"/>
        </w:numPr>
        <w:spacing w:line="360" w:lineRule="auto"/>
        <w:ind w:left="851" w:hanging="284"/>
        <w:rPr>
          <w:color w:val="000000"/>
          <w:lang w:val="en-GB" w:eastAsia="pl-PL"/>
        </w:rPr>
      </w:pPr>
      <w:r w:rsidRPr="00DB3769">
        <w:rPr>
          <w:iCs/>
          <w:lang w:val="en-GB"/>
        </w:rPr>
        <w:t>Single author:</w:t>
      </w:r>
      <w:r w:rsidRPr="00DB3769">
        <w:rPr>
          <w:lang w:val="en-GB"/>
        </w:rPr>
        <w:t xml:space="preserve"> the author</w:t>
      </w:r>
      <w:r w:rsidR="00C84D19">
        <w:rPr>
          <w:lang w:val="en-GB"/>
        </w:rPr>
        <w:t>’</w:t>
      </w:r>
      <w:r w:rsidRPr="00DB3769">
        <w:rPr>
          <w:lang w:val="en-GB"/>
        </w:rPr>
        <w:t xml:space="preserve">s name (without initials, unless there is ambiguity) and the year of publication. Example: </w:t>
      </w:r>
      <w:r w:rsidRPr="00DB3769">
        <w:rPr>
          <w:color w:val="000000"/>
          <w:lang w:val="en-GB" w:eastAsia="pl-PL"/>
        </w:rPr>
        <w:t>(surname, year) (</w:t>
      </w:r>
      <w:r w:rsidR="003C5775" w:rsidRPr="00DB3769">
        <w:rPr>
          <w:color w:val="000000"/>
          <w:lang w:val="en-GB" w:eastAsia="pl-PL"/>
        </w:rPr>
        <w:t>Bierna</w:t>
      </w:r>
      <w:r w:rsidR="00BB080C" w:rsidRPr="00DB3769">
        <w:rPr>
          <w:color w:val="000000"/>
          <w:lang w:val="en-GB" w:eastAsia="pl-PL"/>
        </w:rPr>
        <w:t>t</w:t>
      </w:r>
      <w:r w:rsidRPr="00DB3769">
        <w:rPr>
          <w:color w:val="000000"/>
          <w:lang w:val="en-GB" w:eastAsia="pl-PL"/>
        </w:rPr>
        <w:t xml:space="preserve">, 1970) without pp or </w:t>
      </w:r>
      <w:r w:rsidR="003C5775" w:rsidRPr="00DB3769">
        <w:rPr>
          <w:color w:val="000000"/>
          <w:lang w:val="en-GB" w:eastAsia="pl-PL"/>
        </w:rPr>
        <w:t>Bierna</w:t>
      </w:r>
      <w:r w:rsidR="00BB080C" w:rsidRPr="00DB3769">
        <w:rPr>
          <w:color w:val="000000"/>
          <w:lang w:val="en-GB" w:eastAsia="pl-PL"/>
        </w:rPr>
        <w:t>t</w:t>
      </w:r>
      <w:r w:rsidRPr="00DB3769">
        <w:rPr>
          <w:color w:val="000000"/>
          <w:lang w:val="en-GB" w:eastAsia="pl-PL"/>
        </w:rPr>
        <w:t xml:space="preserve"> (1970),</w:t>
      </w:r>
    </w:p>
    <w:p w14:paraId="0F838452" w14:textId="77777777" w:rsidR="003D63F4" w:rsidRPr="00DB3769" w:rsidRDefault="003D63F4" w:rsidP="00C84D19">
      <w:pPr>
        <w:numPr>
          <w:ilvl w:val="0"/>
          <w:numId w:val="10"/>
        </w:numPr>
        <w:spacing w:line="360" w:lineRule="auto"/>
        <w:ind w:left="851" w:hanging="284"/>
        <w:rPr>
          <w:color w:val="000000"/>
          <w:lang w:val="en-GB" w:eastAsia="pl-PL"/>
        </w:rPr>
      </w:pPr>
      <w:r w:rsidRPr="00DB3769">
        <w:rPr>
          <w:iCs/>
          <w:lang w:val="en-GB"/>
        </w:rPr>
        <w:t>Two authors:</w:t>
      </w:r>
      <w:r w:rsidR="00C84D19">
        <w:rPr>
          <w:lang w:val="en-GB"/>
        </w:rPr>
        <w:t xml:space="preserve"> both authors’</w:t>
      </w:r>
      <w:r w:rsidRPr="00DB3769">
        <w:rPr>
          <w:lang w:val="en-GB"/>
        </w:rPr>
        <w:t xml:space="preserve"> names and the year of publication. Example: </w:t>
      </w:r>
      <w:r w:rsidRPr="00DB3769">
        <w:rPr>
          <w:color w:val="000000"/>
          <w:lang w:val="en-GB" w:eastAsia="pl-PL"/>
        </w:rPr>
        <w:t>(surname and surname, year) (</w:t>
      </w:r>
      <w:r w:rsidR="003C5775" w:rsidRPr="00DB3769">
        <w:rPr>
          <w:color w:val="000000"/>
          <w:lang w:val="en-GB" w:eastAsia="pl-PL"/>
        </w:rPr>
        <w:t>Bierna</w:t>
      </w:r>
      <w:r w:rsidR="00BB080C" w:rsidRPr="00DB3769">
        <w:rPr>
          <w:color w:val="000000"/>
          <w:lang w:val="en-GB" w:eastAsia="pl-PL"/>
        </w:rPr>
        <w:t>t</w:t>
      </w:r>
      <w:r w:rsidRPr="00DB3769">
        <w:rPr>
          <w:color w:val="000000"/>
          <w:lang w:val="en-GB" w:eastAsia="pl-PL"/>
        </w:rPr>
        <w:t xml:space="preserve"> </w:t>
      </w:r>
      <w:r w:rsidR="00AD0B00">
        <w:rPr>
          <w:color w:val="000000"/>
          <w:lang w:val="en-GB" w:eastAsia="pl-PL"/>
        </w:rPr>
        <w:t>&amp;</w:t>
      </w:r>
      <w:r w:rsidRPr="00DB3769">
        <w:rPr>
          <w:color w:val="000000"/>
          <w:lang w:val="en-GB" w:eastAsia="pl-PL"/>
        </w:rPr>
        <w:t xml:space="preserve"> Nowak, 1970) or </w:t>
      </w:r>
      <w:r w:rsidR="003C5775" w:rsidRPr="00DB3769">
        <w:rPr>
          <w:color w:val="000000"/>
          <w:lang w:val="en-GB" w:eastAsia="pl-PL"/>
        </w:rPr>
        <w:t>Bierna</w:t>
      </w:r>
      <w:r w:rsidR="00BB080C" w:rsidRPr="00DB3769">
        <w:rPr>
          <w:color w:val="000000"/>
          <w:lang w:val="en-GB" w:eastAsia="pl-PL"/>
        </w:rPr>
        <w:t>t</w:t>
      </w:r>
      <w:r w:rsidRPr="00DB3769">
        <w:rPr>
          <w:color w:val="000000"/>
          <w:lang w:val="en-GB" w:eastAsia="pl-PL"/>
        </w:rPr>
        <w:t xml:space="preserve"> </w:t>
      </w:r>
      <w:r w:rsidR="00AD0B00">
        <w:rPr>
          <w:color w:val="000000"/>
          <w:lang w:val="en-GB" w:eastAsia="pl-PL"/>
        </w:rPr>
        <w:t>&amp;</w:t>
      </w:r>
      <w:r w:rsidRPr="00DB3769">
        <w:rPr>
          <w:color w:val="000000"/>
          <w:lang w:val="en-GB" w:eastAsia="pl-PL"/>
        </w:rPr>
        <w:t xml:space="preserve"> Nowak (1970),</w:t>
      </w:r>
    </w:p>
    <w:p w14:paraId="4377F1CA" w14:textId="77777777" w:rsidR="003D63F4" w:rsidRPr="00DB3769" w:rsidRDefault="003D63F4" w:rsidP="00C84D19">
      <w:pPr>
        <w:numPr>
          <w:ilvl w:val="0"/>
          <w:numId w:val="10"/>
        </w:numPr>
        <w:spacing w:line="360" w:lineRule="auto"/>
        <w:ind w:left="851" w:hanging="284"/>
        <w:rPr>
          <w:rStyle w:val="italic"/>
          <w:lang w:val="en-GB"/>
        </w:rPr>
      </w:pPr>
      <w:r w:rsidRPr="00DB3769">
        <w:rPr>
          <w:iCs/>
          <w:lang w:val="en-GB"/>
        </w:rPr>
        <w:t>Three or more authors:</w:t>
      </w:r>
      <w:r w:rsidRPr="00DB3769">
        <w:rPr>
          <w:lang w:val="en-GB"/>
        </w:rPr>
        <w:t xml:space="preserve"> first author's name followed by 'et al.' and the year of publication.</w:t>
      </w:r>
    </w:p>
    <w:p w14:paraId="6B83AE78" w14:textId="77777777" w:rsidR="008021AF" w:rsidRPr="00DB3769" w:rsidRDefault="003D63F4" w:rsidP="00C84D19">
      <w:pPr>
        <w:numPr>
          <w:ilvl w:val="0"/>
          <w:numId w:val="10"/>
        </w:numPr>
        <w:spacing w:line="360" w:lineRule="auto"/>
        <w:ind w:left="851" w:hanging="284"/>
        <w:rPr>
          <w:szCs w:val="24"/>
          <w:lang w:val="en-GB"/>
        </w:rPr>
      </w:pPr>
      <w:r w:rsidRPr="00DB3769">
        <w:rPr>
          <w:szCs w:val="24"/>
          <w:lang w:val="en-GB"/>
        </w:rPr>
        <w:t xml:space="preserve">Examples: </w:t>
      </w:r>
      <w:r w:rsidR="00C84D19">
        <w:rPr>
          <w:szCs w:val="24"/>
          <w:lang w:val="en-GB"/>
        </w:rPr>
        <w:t>“</w:t>
      </w:r>
      <w:r w:rsidRPr="00DB3769">
        <w:rPr>
          <w:szCs w:val="24"/>
          <w:lang w:val="en-GB"/>
        </w:rPr>
        <w:t>as demonstrate (</w:t>
      </w:r>
      <w:r w:rsidR="00BB080C" w:rsidRPr="00DB3769">
        <w:rPr>
          <w:szCs w:val="24"/>
          <w:lang w:val="en-GB"/>
        </w:rPr>
        <w:t>Banel</w:t>
      </w:r>
      <w:r w:rsidRPr="00DB3769">
        <w:rPr>
          <w:szCs w:val="24"/>
          <w:lang w:val="en-GB"/>
        </w:rPr>
        <w:t xml:space="preserve">, </w:t>
      </w:r>
      <w:proofErr w:type="spellStart"/>
      <w:r w:rsidRPr="00DB3769">
        <w:rPr>
          <w:szCs w:val="24"/>
          <w:lang w:val="en-GB"/>
        </w:rPr>
        <w:t>2000a</w:t>
      </w:r>
      <w:proofErr w:type="spellEnd"/>
      <w:r w:rsidRPr="00DB3769">
        <w:rPr>
          <w:szCs w:val="24"/>
          <w:lang w:val="en-GB"/>
        </w:rPr>
        <w:t xml:space="preserve">, </w:t>
      </w:r>
      <w:proofErr w:type="spellStart"/>
      <w:r w:rsidRPr="00DB3769">
        <w:rPr>
          <w:szCs w:val="24"/>
          <w:lang w:val="en-GB"/>
        </w:rPr>
        <w:t>2000b</w:t>
      </w:r>
      <w:proofErr w:type="spellEnd"/>
      <w:r w:rsidRPr="00DB3769">
        <w:rPr>
          <w:szCs w:val="24"/>
          <w:lang w:val="en-GB"/>
        </w:rPr>
        <w:t xml:space="preserve">; </w:t>
      </w:r>
      <w:r w:rsidR="00BB080C" w:rsidRPr="00DB3769">
        <w:rPr>
          <w:szCs w:val="24"/>
          <w:lang w:val="en-GB"/>
        </w:rPr>
        <w:t>Banel</w:t>
      </w:r>
      <w:r w:rsidRPr="00DB3769">
        <w:rPr>
          <w:szCs w:val="24"/>
          <w:lang w:val="en-GB"/>
        </w:rPr>
        <w:t xml:space="preserve"> </w:t>
      </w:r>
      <w:r w:rsidR="00AD0B00">
        <w:rPr>
          <w:szCs w:val="24"/>
          <w:lang w:val="en-GB"/>
        </w:rPr>
        <w:t>&amp;</w:t>
      </w:r>
      <w:r w:rsidRPr="00DB3769">
        <w:rPr>
          <w:szCs w:val="24"/>
          <w:lang w:val="en-GB"/>
        </w:rPr>
        <w:t xml:space="preserve"> Jones, 1999; Kramer et al. 2010) or </w:t>
      </w:r>
      <w:r w:rsidR="00BB080C" w:rsidRPr="00DB3769">
        <w:rPr>
          <w:szCs w:val="24"/>
          <w:lang w:val="en-GB"/>
        </w:rPr>
        <w:t>Banel</w:t>
      </w:r>
      <w:r w:rsidRPr="00DB3769">
        <w:rPr>
          <w:szCs w:val="24"/>
          <w:lang w:val="en-GB"/>
        </w:rPr>
        <w:t xml:space="preserve"> (</w:t>
      </w:r>
      <w:proofErr w:type="spellStart"/>
      <w:r w:rsidRPr="00DB3769">
        <w:rPr>
          <w:szCs w:val="24"/>
          <w:lang w:val="en-GB"/>
        </w:rPr>
        <w:t>2000a</w:t>
      </w:r>
      <w:proofErr w:type="spellEnd"/>
      <w:r w:rsidRPr="00DB3769">
        <w:rPr>
          <w:szCs w:val="24"/>
          <w:lang w:val="en-GB"/>
        </w:rPr>
        <w:t xml:space="preserve">), </w:t>
      </w:r>
      <w:r w:rsidR="00BB080C" w:rsidRPr="00DB3769">
        <w:rPr>
          <w:szCs w:val="24"/>
          <w:lang w:val="en-GB"/>
        </w:rPr>
        <w:t>Banel</w:t>
      </w:r>
      <w:r w:rsidRPr="00DB3769">
        <w:rPr>
          <w:szCs w:val="24"/>
          <w:lang w:val="en-GB"/>
        </w:rPr>
        <w:t xml:space="preserve"> (</w:t>
      </w:r>
      <w:proofErr w:type="spellStart"/>
      <w:r w:rsidRPr="00DB3769">
        <w:rPr>
          <w:szCs w:val="24"/>
          <w:lang w:val="en-GB"/>
        </w:rPr>
        <w:t>2000b</w:t>
      </w:r>
      <w:proofErr w:type="spellEnd"/>
      <w:r w:rsidRPr="00DB3769">
        <w:rPr>
          <w:szCs w:val="24"/>
          <w:lang w:val="en-GB"/>
        </w:rPr>
        <w:t xml:space="preserve">), </w:t>
      </w:r>
      <w:r w:rsidR="00BB080C" w:rsidRPr="00DB3769">
        <w:rPr>
          <w:szCs w:val="24"/>
          <w:lang w:val="en-GB"/>
        </w:rPr>
        <w:t>Banel</w:t>
      </w:r>
      <w:r w:rsidRPr="00DB3769">
        <w:rPr>
          <w:szCs w:val="24"/>
          <w:lang w:val="en-GB"/>
        </w:rPr>
        <w:t xml:space="preserve"> </w:t>
      </w:r>
      <w:r w:rsidR="00AD0B00">
        <w:rPr>
          <w:szCs w:val="24"/>
          <w:lang w:val="en-GB"/>
        </w:rPr>
        <w:t>&amp;</w:t>
      </w:r>
      <w:r w:rsidRPr="00DB3769">
        <w:rPr>
          <w:szCs w:val="24"/>
          <w:lang w:val="en-GB"/>
        </w:rPr>
        <w:t xml:space="preserve"> Jones (1999) and</w:t>
      </w:r>
      <w:r w:rsidR="00C84D19">
        <w:rPr>
          <w:szCs w:val="24"/>
          <w:lang w:val="en-GB"/>
        </w:rPr>
        <w:t xml:space="preserve"> Kramer et al. (2006) find ....”</w:t>
      </w:r>
    </w:p>
    <w:p w14:paraId="35C91480" w14:textId="77777777" w:rsidR="000C2351" w:rsidRPr="00DB3769" w:rsidRDefault="000C2351" w:rsidP="00DB3769">
      <w:pPr>
        <w:spacing w:line="360" w:lineRule="auto"/>
        <w:rPr>
          <w:szCs w:val="24"/>
        </w:rPr>
      </w:pPr>
    </w:p>
    <w:p w14:paraId="7E244358" w14:textId="77777777" w:rsidR="00AC52EF" w:rsidRPr="00714154" w:rsidRDefault="00AC52EF" w:rsidP="00DB3769">
      <w:pPr>
        <w:spacing w:line="360" w:lineRule="auto"/>
        <w:jc w:val="left"/>
        <w:rPr>
          <w:b/>
          <w:sz w:val="28"/>
          <w:szCs w:val="28"/>
        </w:rPr>
      </w:pPr>
      <w:r w:rsidRPr="00714154">
        <w:rPr>
          <w:b/>
          <w:sz w:val="28"/>
          <w:szCs w:val="28"/>
        </w:rPr>
        <w:t>2</w:t>
      </w:r>
      <w:r w:rsidR="00CA0776" w:rsidRPr="00714154">
        <w:rPr>
          <w:b/>
          <w:sz w:val="28"/>
          <w:szCs w:val="28"/>
        </w:rPr>
        <w:t>.</w:t>
      </w:r>
      <w:r w:rsidRPr="00714154">
        <w:rPr>
          <w:b/>
          <w:sz w:val="28"/>
          <w:szCs w:val="28"/>
        </w:rPr>
        <w:t xml:space="preserve"> Methodology and Data (</w:t>
      </w:r>
      <w:r w:rsidR="000A6794" w:rsidRPr="00714154">
        <w:rPr>
          <w:b/>
          <w:sz w:val="28"/>
          <w:szCs w:val="28"/>
        </w:rPr>
        <w:t>Times New Roman</w:t>
      </w:r>
      <w:r w:rsidR="001C465C" w:rsidRPr="00714154">
        <w:rPr>
          <w:b/>
          <w:sz w:val="28"/>
          <w:szCs w:val="28"/>
        </w:rPr>
        <w:t xml:space="preserve"> </w:t>
      </w:r>
      <w:proofErr w:type="spellStart"/>
      <w:r w:rsidR="001C465C" w:rsidRPr="00714154">
        <w:rPr>
          <w:b/>
          <w:sz w:val="28"/>
          <w:szCs w:val="28"/>
        </w:rPr>
        <w:t>1</w:t>
      </w:r>
      <w:r w:rsidR="00714154">
        <w:rPr>
          <w:b/>
          <w:sz w:val="28"/>
          <w:szCs w:val="28"/>
        </w:rPr>
        <w:t>4</w:t>
      </w:r>
      <w:r w:rsidR="001C465C" w:rsidRPr="00714154">
        <w:rPr>
          <w:b/>
          <w:sz w:val="28"/>
          <w:szCs w:val="28"/>
        </w:rPr>
        <w:t>pt</w:t>
      </w:r>
      <w:proofErr w:type="spellEnd"/>
      <w:r w:rsidR="001C465C" w:rsidRPr="00714154">
        <w:rPr>
          <w:b/>
          <w:sz w:val="28"/>
          <w:szCs w:val="28"/>
        </w:rPr>
        <w:t>.</w:t>
      </w:r>
      <w:r w:rsidRPr="00714154">
        <w:rPr>
          <w:b/>
          <w:sz w:val="28"/>
          <w:szCs w:val="28"/>
        </w:rPr>
        <w:t>, bold</w:t>
      </w:r>
      <w:r w:rsidR="001C465C" w:rsidRPr="00714154">
        <w:rPr>
          <w:b/>
          <w:sz w:val="28"/>
          <w:szCs w:val="28"/>
        </w:rPr>
        <w:t>ed, left alignment</w:t>
      </w:r>
      <w:r w:rsidRPr="00714154">
        <w:rPr>
          <w:b/>
          <w:sz w:val="28"/>
          <w:szCs w:val="28"/>
        </w:rPr>
        <w:t>)</w:t>
      </w:r>
    </w:p>
    <w:p w14:paraId="503886CC" w14:textId="77777777" w:rsidR="00AC52EF" w:rsidRPr="00DB3769" w:rsidRDefault="00AC52EF" w:rsidP="00C84D19">
      <w:pPr>
        <w:spacing w:line="360" w:lineRule="auto"/>
        <w:rPr>
          <w:szCs w:val="24"/>
        </w:rPr>
      </w:pPr>
      <w:r w:rsidRPr="00DB3769">
        <w:rPr>
          <w:szCs w:val="24"/>
        </w:rPr>
        <w:t xml:space="preserve">Symbols denoting vectors and matrices should be indicated in bold type. Scalar variable names should normally be expressed using italics. All non-standard abbreviations or symbols must be </w:t>
      </w:r>
      <w:r w:rsidRPr="00DB3769">
        <w:rPr>
          <w:szCs w:val="24"/>
        </w:rPr>
        <w:lastRenderedPageBreak/>
        <w:t xml:space="preserve">defined when first mentioned. Equations and formulas must be denoted by numbers in round parentheses on the right hand side of the page (if referred to explicitly in the text). Please create them using Word </w:t>
      </w:r>
      <w:r w:rsidR="0065505F" w:rsidRPr="00DB3769">
        <w:rPr>
          <w:szCs w:val="24"/>
        </w:rPr>
        <w:t xml:space="preserve">2007 or </w:t>
      </w:r>
      <w:r w:rsidRPr="00DB3769">
        <w:rPr>
          <w:szCs w:val="24"/>
        </w:rPr>
        <w:t xml:space="preserve">2010 Equation Editor or </w:t>
      </w:r>
      <w:proofErr w:type="spellStart"/>
      <w:r w:rsidRPr="00DB3769">
        <w:rPr>
          <w:szCs w:val="24"/>
        </w:rPr>
        <w:t>Mathtype</w:t>
      </w:r>
      <w:proofErr w:type="spellEnd"/>
      <w:r w:rsidRPr="00DB3769">
        <w:rPr>
          <w:szCs w:val="24"/>
        </w:rPr>
        <w:t xml:space="preserve"> (not a picture).</w:t>
      </w:r>
    </w:p>
    <w:tbl>
      <w:tblPr>
        <w:tblW w:w="5000" w:type="pct"/>
        <w:jc w:val="center"/>
        <w:tblLook w:val="01E0" w:firstRow="1" w:lastRow="1" w:firstColumn="1" w:lastColumn="1" w:noHBand="0" w:noVBand="0"/>
      </w:tblPr>
      <w:tblGrid>
        <w:gridCol w:w="907"/>
        <w:gridCol w:w="7258"/>
        <w:gridCol w:w="907"/>
      </w:tblGrid>
      <w:tr w:rsidR="00CA0776" w:rsidRPr="00DB3769" w14:paraId="5DD1C92E" w14:textId="77777777" w:rsidTr="00730683">
        <w:trPr>
          <w:jc w:val="center"/>
        </w:trPr>
        <w:tc>
          <w:tcPr>
            <w:tcW w:w="500" w:type="pct"/>
            <w:vAlign w:val="center"/>
          </w:tcPr>
          <w:p w14:paraId="23981574" w14:textId="77777777" w:rsidR="00CA0776" w:rsidRPr="00DB3769" w:rsidRDefault="00CA0776" w:rsidP="00DB3769">
            <w:pPr>
              <w:pStyle w:val="CenteredObject"/>
              <w:spacing w:before="0" w:after="0" w:line="360" w:lineRule="auto"/>
              <w:rPr>
                <w:sz w:val="24"/>
                <w:lang w:val="en-GB"/>
              </w:rPr>
            </w:pPr>
          </w:p>
        </w:tc>
        <w:tc>
          <w:tcPr>
            <w:tcW w:w="4000" w:type="pct"/>
            <w:vAlign w:val="center"/>
          </w:tcPr>
          <w:p w14:paraId="1C7BD8B6" w14:textId="77777777" w:rsidR="00CA0776" w:rsidRPr="00DB3769" w:rsidRDefault="003C5775" w:rsidP="00DB3769">
            <w:pPr>
              <w:pStyle w:val="CenteredObject"/>
              <w:spacing w:before="0" w:after="0" w:line="360" w:lineRule="auto"/>
              <w:rPr>
                <w:sz w:val="24"/>
                <w:lang w:val="en-GB"/>
              </w:rPr>
            </w:pPr>
            <w:r w:rsidRPr="00DB3769">
              <w:rPr>
                <w:position w:val="-28"/>
                <w:sz w:val="24"/>
                <w:lang w:val="en-GB"/>
              </w:rPr>
              <w:object w:dxaOrig="2200" w:dyaOrig="680" w14:anchorId="5D069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25pt;height:34.5pt" o:ole="">
                  <v:imagedata r:id="rId9" o:title=""/>
                </v:shape>
                <o:OLEObject Type="Embed" ProgID="Equation.3" ShapeID="_x0000_i1025" DrawAspect="Content" ObjectID="_1834331204" r:id="rId10"/>
              </w:object>
            </w:r>
            <w:r w:rsidR="00CA0776" w:rsidRPr="00DB3769">
              <w:rPr>
                <w:sz w:val="24"/>
                <w:lang w:val="en-GB"/>
              </w:rPr>
              <w:t>.</w:t>
            </w:r>
          </w:p>
        </w:tc>
        <w:tc>
          <w:tcPr>
            <w:tcW w:w="500" w:type="pct"/>
            <w:vAlign w:val="center"/>
          </w:tcPr>
          <w:p w14:paraId="5635823A" w14:textId="77777777" w:rsidR="00CA0776" w:rsidRPr="00DB3769" w:rsidRDefault="00CA0776" w:rsidP="00DB3769">
            <w:pPr>
              <w:pStyle w:val="EquationNumber"/>
              <w:spacing w:before="0" w:after="0" w:line="360" w:lineRule="auto"/>
              <w:rPr>
                <w:sz w:val="24"/>
                <w:lang w:val="en-GB"/>
              </w:rPr>
            </w:pPr>
            <w:r w:rsidRPr="00DB3769">
              <w:rPr>
                <w:sz w:val="24"/>
                <w:lang w:val="en-GB"/>
              </w:rPr>
              <w:t>(1)</w:t>
            </w:r>
          </w:p>
        </w:tc>
      </w:tr>
    </w:tbl>
    <w:p w14:paraId="541FC8F2" w14:textId="77777777" w:rsidR="00C84D19" w:rsidRDefault="00C84D19" w:rsidP="00DB3769">
      <w:pPr>
        <w:pStyle w:val="Nagwek1"/>
        <w:numPr>
          <w:ilvl w:val="0"/>
          <w:numId w:val="0"/>
        </w:numPr>
        <w:spacing w:before="0" w:after="0" w:line="360" w:lineRule="auto"/>
        <w:rPr>
          <w:rFonts w:cs="Times New Roman"/>
          <w:sz w:val="24"/>
          <w:szCs w:val="24"/>
        </w:rPr>
      </w:pPr>
    </w:p>
    <w:p w14:paraId="626CC095" w14:textId="77777777" w:rsidR="00AC52EF" w:rsidRPr="00C84D19" w:rsidRDefault="00AC52EF" w:rsidP="00DB3769">
      <w:pPr>
        <w:pStyle w:val="Nagwek1"/>
        <w:numPr>
          <w:ilvl w:val="0"/>
          <w:numId w:val="0"/>
        </w:numPr>
        <w:spacing w:before="0" w:after="0" w:line="360" w:lineRule="auto"/>
        <w:rPr>
          <w:rFonts w:cs="Times New Roman"/>
          <w:szCs w:val="24"/>
        </w:rPr>
      </w:pPr>
      <w:r w:rsidRPr="00C84D19">
        <w:rPr>
          <w:rFonts w:cs="Times New Roman"/>
          <w:szCs w:val="24"/>
        </w:rPr>
        <w:t>3</w:t>
      </w:r>
      <w:r w:rsidR="003D63F4" w:rsidRPr="00C84D19">
        <w:rPr>
          <w:rFonts w:cs="Times New Roman"/>
          <w:szCs w:val="24"/>
        </w:rPr>
        <w:t>.</w:t>
      </w:r>
      <w:r w:rsidRPr="00C84D19">
        <w:rPr>
          <w:rFonts w:cs="Times New Roman"/>
          <w:szCs w:val="24"/>
        </w:rPr>
        <w:t xml:space="preserve"> Results and Discussion</w:t>
      </w:r>
    </w:p>
    <w:p w14:paraId="0124F7B6" w14:textId="77777777" w:rsidR="00AC52EF" w:rsidRPr="00DB3769" w:rsidRDefault="00AC52EF" w:rsidP="00DB3769">
      <w:pPr>
        <w:spacing w:line="360" w:lineRule="auto"/>
        <w:rPr>
          <w:szCs w:val="24"/>
        </w:rPr>
      </w:pPr>
      <w:r w:rsidRPr="00DB3769">
        <w:rPr>
          <w:szCs w:val="24"/>
        </w:rPr>
        <w:t>Figures and tables should be embedded and not supplied separately. Tables and figures have to be numbered and references to them must be included in the text. Please pay attention to the alignment of tables and figures in the text.</w:t>
      </w:r>
    </w:p>
    <w:p w14:paraId="023FC3F5" w14:textId="77777777" w:rsidR="00755149" w:rsidRPr="00DB3769" w:rsidRDefault="00755149" w:rsidP="00C84D19">
      <w:pPr>
        <w:pStyle w:val="Tekstpodstawowyzwciciem"/>
        <w:spacing w:line="360" w:lineRule="auto"/>
        <w:ind w:firstLine="567"/>
        <w:rPr>
          <w:szCs w:val="24"/>
          <w:lang w:val="en-GB"/>
        </w:rPr>
      </w:pPr>
      <w:r w:rsidRPr="00DB3769">
        <w:rPr>
          <w:szCs w:val="24"/>
          <w:lang w:val="en-GB"/>
        </w:rPr>
        <w:t xml:space="preserve">Tables have to be centred, numbered continuously, and referenced in the text. Please, use caption format as given here. Feel free to use cross-referencing feature of your typewriting software. Tables should not be wider than the margins of the paper. Leave an empty line before and after each table. </w:t>
      </w:r>
    </w:p>
    <w:p w14:paraId="634D4261" w14:textId="77777777" w:rsidR="00755149" w:rsidRPr="00DB3769" w:rsidRDefault="00755149" w:rsidP="00C84D19">
      <w:pPr>
        <w:pStyle w:val="Tekstpodstawowyzwciciem"/>
        <w:spacing w:line="360" w:lineRule="auto"/>
        <w:ind w:firstLine="567"/>
        <w:rPr>
          <w:szCs w:val="24"/>
          <w:lang w:val="en-GB"/>
        </w:rPr>
      </w:pPr>
      <w:r w:rsidRPr="00DB3769">
        <w:rPr>
          <w:szCs w:val="24"/>
          <w:lang w:val="en-GB"/>
        </w:rPr>
        <w:t xml:space="preserve">Lines in the table should be single, standard thickness, minimum number of horizontal lines is taking out 3. There are no verticals (see the example). Numbers put in the table should be in the alignment formats, i.e. with the same number of decimal places (the maximum number of decimal places is taking out 4). </w:t>
      </w:r>
    </w:p>
    <w:p w14:paraId="25F8674E" w14:textId="77777777" w:rsidR="00E517C5" w:rsidRPr="009D7074" w:rsidRDefault="00E517C5" w:rsidP="009D7074">
      <w:pPr>
        <w:spacing w:line="360" w:lineRule="auto"/>
        <w:rPr>
          <w:szCs w:val="24"/>
        </w:rPr>
      </w:pPr>
    </w:p>
    <w:p w14:paraId="459FE152" w14:textId="77777777" w:rsidR="00AC52EF" w:rsidRPr="009D7074" w:rsidRDefault="004F0D51" w:rsidP="009D7074">
      <w:pPr>
        <w:pStyle w:val="Legenda"/>
        <w:spacing w:after="0" w:line="360" w:lineRule="auto"/>
        <w:jc w:val="center"/>
        <w:rPr>
          <w:color w:val="000000" w:themeColor="text1"/>
          <w:sz w:val="20"/>
          <w:szCs w:val="20"/>
        </w:rPr>
      </w:pPr>
      <w:r w:rsidRPr="009D7074">
        <w:rPr>
          <w:color w:val="000000" w:themeColor="text1"/>
          <w:sz w:val="20"/>
          <w:szCs w:val="20"/>
        </w:rPr>
        <w:t xml:space="preserve">Tab. </w:t>
      </w:r>
      <w:r w:rsidR="00314119" w:rsidRPr="009D7074">
        <w:rPr>
          <w:color w:val="000000" w:themeColor="text1"/>
          <w:sz w:val="20"/>
          <w:szCs w:val="20"/>
        </w:rPr>
        <w:fldChar w:fldCharType="begin"/>
      </w:r>
      <w:r w:rsidRPr="009D7074">
        <w:rPr>
          <w:color w:val="000000" w:themeColor="text1"/>
          <w:sz w:val="20"/>
          <w:szCs w:val="20"/>
        </w:rPr>
        <w:instrText xml:space="preserve"> SEQ Tab. \* ARABIC </w:instrText>
      </w:r>
      <w:r w:rsidR="00314119" w:rsidRPr="009D7074">
        <w:rPr>
          <w:color w:val="000000" w:themeColor="text1"/>
          <w:sz w:val="20"/>
          <w:szCs w:val="20"/>
        </w:rPr>
        <w:fldChar w:fldCharType="separate"/>
      </w:r>
      <w:r w:rsidRPr="009D7074">
        <w:rPr>
          <w:noProof/>
          <w:color w:val="000000" w:themeColor="text1"/>
          <w:sz w:val="20"/>
          <w:szCs w:val="20"/>
        </w:rPr>
        <w:t>1</w:t>
      </w:r>
      <w:r w:rsidR="00314119" w:rsidRPr="009D7074">
        <w:rPr>
          <w:color w:val="000000" w:themeColor="text1"/>
          <w:sz w:val="20"/>
          <w:szCs w:val="20"/>
        </w:rPr>
        <w:fldChar w:fldCharType="end"/>
      </w:r>
      <w:r w:rsidRPr="009D7074">
        <w:rPr>
          <w:color w:val="000000" w:themeColor="text1"/>
          <w:sz w:val="20"/>
          <w:szCs w:val="20"/>
        </w:rPr>
        <w:t xml:space="preserve"> </w:t>
      </w:r>
      <w:r w:rsidR="00AC52EF" w:rsidRPr="009D7074">
        <w:rPr>
          <w:b w:val="0"/>
          <w:color w:val="000000" w:themeColor="text1"/>
          <w:sz w:val="20"/>
          <w:szCs w:val="20"/>
        </w:rPr>
        <w:t>Title of the Table (</w:t>
      </w:r>
      <w:r w:rsidR="000A6794" w:rsidRPr="009D7074">
        <w:rPr>
          <w:b w:val="0"/>
          <w:color w:val="000000" w:themeColor="text1"/>
          <w:sz w:val="20"/>
          <w:szCs w:val="20"/>
        </w:rPr>
        <w:t>Times New Roman</w:t>
      </w:r>
      <w:r w:rsidR="00AC52EF" w:rsidRPr="009D7074">
        <w:rPr>
          <w:b w:val="0"/>
          <w:color w:val="000000" w:themeColor="text1"/>
          <w:sz w:val="20"/>
          <w:szCs w:val="20"/>
        </w:rPr>
        <w:t xml:space="preserve">, </w:t>
      </w:r>
      <w:proofErr w:type="spellStart"/>
      <w:r w:rsidR="00AC52EF" w:rsidRPr="009D7074">
        <w:rPr>
          <w:b w:val="0"/>
          <w:color w:val="000000" w:themeColor="text1"/>
          <w:sz w:val="20"/>
          <w:szCs w:val="20"/>
        </w:rPr>
        <w:t>10</w:t>
      </w:r>
      <w:r w:rsidR="009D7074">
        <w:rPr>
          <w:b w:val="0"/>
          <w:color w:val="000000" w:themeColor="text1"/>
          <w:sz w:val="20"/>
          <w:szCs w:val="20"/>
        </w:rPr>
        <w:t>pt</w:t>
      </w:r>
      <w:proofErr w:type="spellEnd"/>
      <w:r w:rsidR="009D7074">
        <w:rPr>
          <w:b w:val="0"/>
          <w:color w:val="000000" w:themeColor="text1"/>
          <w:sz w:val="20"/>
          <w:szCs w:val="20"/>
        </w:rPr>
        <w:t>.</w:t>
      </w:r>
      <w:r w:rsidR="00AC52EF" w:rsidRPr="009D7074">
        <w:rPr>
          <w:b w:val="0"/>
          <w:color w:val="000000" w:themeColor="text1"/>
          <w:sz w:val="20"/>
          <w:szCs w:val="20"/>
        </w:rPr>
        <w:t>, centered)</w:t>
      </w:r>
    </w:p>
    <w:tbl>
      <w:tblPr>
        <w:tblStyle w:val="Jasnecieniowanie1"/>
        <w:tblW w:w="0" w:type="auto"/>
        <w:jc w:val="center"/>
        <w:tblLook w:val="04A0" w:firstRow="1" w:lastRow="0" w:firstColumn="1" w:lastColumn="0" w:noHBand="0" w:noVBand="1"/>
      </w:tblPr>
      <w:tblGrid>
        <w:gridCol w:w="3300"/>
        <w:gridCol w:w="1207"/>
        <w:gridCol w:w="1208"/>
        <w:gridCol w:w="1207"/>
        <w:gridCol w:w="1208"/>
      </w:tblGrid>
      <w:tr w:rsidR="00AC52EF" w:rsidRPr="009D7074" w14:paraId="43926086" w14:textId="77777777" w:rsidTr="00EC697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00" w:type="dxa"/>
            <w:tcBorders>
              <w:top w:val="single" w:sz="8" w:space="0" w:color="auto"/>
              <w:bottom w:val="single" w:sz="4" w:space="0" w:color="auto"/>
            </w:tcBorders>
            <w:vAlign w:val="center"/>
          </w:tcPr>
          <w:p w14:paraId="2193D34B" w14:textId="77777777" w:rsidR="00AC52EF" w:rsidRPr="009D7074" w:rsidRDefault="00865811" w:rsidP="009D7074">
            <w:pPr>
              <w:spacing w:line="360" w:lineRule="auto"/>
              <w:jc w:val="center"/>
              <w:rPr>
                <w:b w:val="0"/>
                <w:sz w:val="20"/>
              </w:rPr>
            </w:pPr>
            <w:r w:rsidRPr="009D7074">
              <w:rPr>
                <w:b w:val="0"/>
                <w:sz w:val="20"/>
              </w:rPr>
              <w:t>Heading level</w:t>
            </w:r>
          </w:p>
        </w:tc>
        <w:tc>
          <w:tcPr>
            <w:tcW w:w="1207" w:type="dxa"/>
            <w:tcBorders>
              <w:top w:val="single" w:sz="8" w:space="0" w:color="auto"/>
              <w:bottom w:val="single" w:sz="4" w:space="0" w:color="auto"/>
            </w:tcBorders>
          </w:tcPr>
          <w:p w14:paraId="3F1DA92E" w14:textId="77777777" w:rsidR="00AC52EF" w:rsidRPr="009D7074" w:rsidRDefault="00AC52EF" w:rsidP="009D7074">
            <w:pPr>
              <w:spacing w:line="360" w:lineRule="auto"/>
              <w:jc w:val="center"/>
              <w:cnfStyle w:val="100000000000" w:firstRow="1" w:lastRow="0" w:firstColumn="0" w:lastColumn="0" w:oddVBand="0" w:evenVBand="0" w:oddHBand="0" w:evenHBand="0" w:firstRowFirstColumn="0" w:firstRowLastColumn="0" w:lastRowFirstColumn="0" w:lastRowLastColumn="0"/>
              <w:rPr>
                <w:b w:val="0"/>
                <w:sz w:val="20"/>
              </w:rPr>
            </w:pPr>
            <w:r w:rsidRPr="009D7074">
              <w:rPr>
                <w:b w:val="0"/>
                <w:sz w:val="20"/>
              </w:rPr>
              <w:t>2009</w:t>
            </w:r>
          </w:p>
        </w:tc>
        <w:tc>
          <w:tcPr>
            <w:tcW w:w="1208" w:type="dxa"/>
            <w:tcBorders>
              <w:top w:val="single" w:sz="8" w:space="0" w:color="auto"/>
              <w:bottom w:val="single" w:sz="4" w:space="0" w:color="auto"/>
            </w:tcBorders>
          </w:tcPr>
          <w:p w14:paraId="6FF027BE" w14:textId="77777777" w:rsidR="00AC52EF" w:rsidRPr="009D7074" w:rsidRDefault="00AC52EF" w:rsidP="009D7074">
            <w:pPr>
              <w:spacing w:line="360" w:lineRule="auto"/>
              <w:jc w:val="center"/>
              <w:cnfStyle w:val="100000000000" w:firstRow="1" w:lastRow="0" w:firstColumn="0" w:lastColumn="0" w:oddVBand="0" w:evenVBand="0" w:oddHBand="0" w:evenHBand="0" w:firstRowFirstColumn="0" w:firstRowLastColumn="0" w:lastRowFirstColumn="0" w:lastRowLastColumn="0"/>
              <w:rPr>
                <w:b w:val="0"/>
                <w:sz w:val="20"/>
              </w:rPr>
            </w:pPr>
            <w:r w:rsidRPr="009D7074">
              <w:rPr>
                <w:b w:val="0"/>
                <w:sz w:val="20"/>
              </w:rPr>
              <w:t>2010</w:t>
            </w:r>
          </w:p>
        </w:tc>
        <w:tc>
          <w:tcPr>
            <w:tcW w:w="1207" w:type="dxa"/>
            <w:tcBorders>
              <w:top w:val="single" w:sz="8" w:space="0" w:color="auto"/>
              <w:bottom w:val="single" w:sz="4" w:space="0" w:color="auto"/>
            </w:tcBorders>
          </w:tcPr>
          <w:p w14:paraId="6B31A2A6" w14:textId="77777777" w:rsidR="00AC52EF" w:rsidRPr="009D7074" w:rsidRDefault="00AC52EF" w:rsidP="009D7074">
            <w:pPr>
              <w:spacing w:line="360" w:lineRule="auto"/>
              <w:jc w:val="center"/>
              <w:cnfStyle w:val="100000000000" w:firstRow="1" w:lastRow="0" w:firstColumn="0" w:lastColumn="0" w:oddVBand="0" w:evenVBand="0" w:oddHBand="0" w:evenHBand="0" w:firstRowFirstColumn="0" w:firstRowLastColumn="0" w:lastRowFirstColumn="0" w:lastRowLastColumn="0"/>
              <w:rPr>
                <w:b w:val="0"/>
                <w:sz w:val="20"/>
              </w:rPr>
            </w:pPr>
            <w:r w:rsidRPr="009D7074">
              <w:rPr>
                <w:b w:val="0"/>
                <w:sz w:val="20"/>
              </w:rPr>
              <w:t>2011</w:t>
            </w:r>
          </w:p>
        </w:tc>
        <w:tc>
          <w:tcPr>
            <w:tcW w:w="1208" w:type="dxa"/>
            <w:tcBorders>
              <w:top w:val="single" w:sz="8" w:space="0" w:color="auto"/>
              <w:bottom w:val="single" w:sz="4" w:space="0" w:color="auto"/>
            </w:tcBorders>
          </w:tcPr>
          <w:p w14:paraId="6A39B99B" w14:textId="77777777" w:rsidR="00AC52EF" w:rsidRPr="009D7074" w:rsidRDefault="00AC52EF" w:rsidP="009D7074">
            <w:pPr>
              <w:spacing w:line="360" w:lineRule="auto"/>
              <w:jc w:val="center"/>
              <w:cnfStyle w:val="100000000000" w:firstRow="1" w:lastRow="0" w:firstColumn="0" w:lastColumn="0" w:oddVBand="0" w:evenVBand="0" w:oddHBand="0" w:evenHBand="0" w:firstRowFirstColumn="0" w:firstRowLastColumn="0" w:lastRowFirstColumn="0" w:lastRowLastColumn="0"/>
              <w:rPr>
                <w:b w:val="0"/>
                <w:sz w:val="20"/>
              </w:rPr>
            </w:pPr>
            <w:r w:rsidRPr="009D7074">
              <w:rPr>
                <w:b w:val="0"/>
                <w:sz w:val="20"/>
              </w:rPr>
              <w:t>2012</w:t>
            </w:r>
          </w:p>
        </w:tc>
      </w:tr>
      <w:tr w:rsidR="00AC52EF" w:rsidRPr="009D7074" w14:paraId="6A933D26" w14:textId="77777777" w:rsidTr="00EC697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00" w:type="dxa"/>
            <w:tcBorders>
              <w:top w:val="single" w:sz="4" w:space="0" w:color="auto"/>
              <w:bottom w:val="nil"/>
            </w:tcBorders>
            <w:shd w:val="clear" w:color="auto" w:fill="FFFFFF" w:themeFill="background1"/>
            <w:vAlign w:val="center"/>
          </w:tcPr>
          <w:p w14:paraId="618DE020" w14:textId="77777777" w:rsidR="00AC52EF" w:rsidRPr="009D7074" w:rsidRDefault="00865811" w:rsidP="009D7074">
            <w:pPr>
              <w:spacing w:line="360" w:lineRule="auto"/>
              <w:jc w:val="center"/>
              <w:rPr>
                <w:b w:val="0"/>
                <w:sz w:val="20"/>
              </w:rPr>
            </w:pPr>
            <w:r w:rsidRPr="009D7074">
              <w:rPr>
                <w:b w:val="0"/>
                <w:sz w:val="20"/>
              </w:rPr>
              <w:t>Centered</w:t>
            </w:r>
          </w:p>
        </w:tc>
        <w:tc>
          <w:tcPr>
            <w:tcW w:w="1207" w:type="dxa"/>
            <w:tcBorders>
              <w:top w:val="single" w:sz="4" w:space="0" w:color="auto"/>
              <w:bottom w:val="nil"/>
            </w:tcBorders>
            <w:shd w:val="clear" w:color="auto" w:fill="FFFFFF" w:themeFill="background1"/>
            <w:vAlign w:val="center"/>
          </w:tcPr>
          <w:p w14:paraId="1ADC1799" w14:textId="77777777" w:rsidR="00AC52EF" w:rsidRPr="009D7074" w:rsidRDefault="00AC52EF" w:rsidP="009D7074">
            <w:pPr>
              <w:spacing w:line="360" w:lineRule="auto"/>
              <w:jc w:val="center"/>
              <w:cnfStyle w:val="000000100000" w:firstRow="0" w:lastRow="0" w:firstColumn="0" w:lastColumn="0" w:oddVBand="0" w:evenVBand="0" w:oddHBand="1" w:evenHBand="0" w:firstRowFirstColumn="0" w:firstRowLastColumn="0" w:lastRowFirstColumn="0" w:lastRowLastColumn="0"/>
              <w:rPr>
                <w:sz w:val="20"/>
              </w:rPr>
            </w:pPr>
            <w:r w:rsidRPr="009D7074">
              <w:rPr>
                <w:sz w:val="20"/>
              </w:rPr>
              <w:t>111</w:t>
            </w:r>
          </w:p>
        </w:tc>
        <w:tc>
          <w:tcPr>
            <w:tcW w:w="1208" w:type="dxa"/>
            <w:tcBorders>
              <w:top w:val="single" w:sz="4" w:space="0" w:color="auto"/>
              <w:bottom w:val="nil"/>
            </w:tcBorders>
            <w:shd w:val="clear" w:color="auto" w:fill="FFFFFF" w:themeFill="background1"/>
            <w:vAlign w:val="center"/>
          </w:tcPr>
          <w:p w14:paraId="0882189C" w14:textId="77777777" w:rsidR="00AC52EF" w:rsidRPr="009D7074" w:rsidRDefault="00AC52EF" w:rsidP="009D7074">
            <w:pPr>
              <w:spacing w:line="360" w:lineRule="auto"/>
              <w:jc w:val="center"/>
              <w:cnfStyle w:val="000000100000" w:firstRow="0" w:lastRow="0" w:firstColumn="0" w:lastColumn="0" w:oddVBand="0" w:evenVBand="0" w:oddHBand="1" w:evenHBand="0" w:firstRowFirstColumn="0" w:firstRowLastColumn="0" w:lastRowFirstColumn="0" w:lastRowLastColumn="0"/>
              <w:rPr>
                <w:sz w:val="20"/>
              </w:rPr>
            </w:pPr>
            <w:r w:rsidRPr="009D7074">
              <w:rPr>
                <w:sz w:val="20"/>
              </w:rPr>
              <w:t>222</w:t>
            </w:r>
          </w:p>
        </w:tc>
        <w:tc>
          <w:tcPr>
            <w:tcW w:w="1207" w:type="dxa"/>
            <w:tcBorders>
              <w:top w:val="single" w:sz="4" w:space="0" w:color="auto"/>
              <w:bottom w:val="nil"/>
            </w:tcBorders>
            <w:shd w:val="clear" w:color="auto" w:fill="FFFFFF" w:themeFill="background1"/>
            <w:vAlign w:val="center"/>
          </w:tcPr>
          <w:p w14:paraId="01F6CBDA" w14:textId="77777777" w:rsidR="00AC52EF" w:rsidRPr="009D7074" w:rsidRDefault="00AC52EF" w:rsidP="009D7074">
            <w:pPr>
              <w:spacing w:line="360" w:lineRule="auto"/>
              <w:jc w:val="center"/>
              <w:cnfStyle w:val="000000100000" w:firstRow="0" w:lastRow="0" w:firstColumn="0" w:lastColumn="0" w:oddVBand="0" w:evenVBand="0" w:oddHBand="1" w:evenHBand="0" w:firstRowFirstColumn="0" w:firstRowLastColumn="0" w:lastRowFirstColumn="0" w:lastRowLastColumn="0"/>
              <w:rPr>
                <w:sz w:val="20"/>
              </w:rPr>
            </w:pPr>
            <w:r w:rsidRPr="009D7074">
              <w:rPr>
                <w:sz w:val="20"/>
              </w:rPr>
              <w:t>333</w:t>
            </w:r>
          </w:p>
        </w:tc>
        <w:tc>
          <w:tcPr>
            <w:tcW w:w="1208" w:type="dxa"/>
            <w:tcBorders>
              <w:top w:val="single" w:sz="4" w:space="0" w:color="auto"/>
              <w:bottom w:val="nil"/>
            </w:tcBorders>
            <w:shd w:val="clear" w:color="auto" w:fill="FFFFFF" w:themeFill="background1"/>
            <w:vAlign w:val="center"/>
          </w:tcPr>
          <w:p w14:paraId="73F71FFE" w14:textId="77777777" w:rsidR="00AC52EF" w:rsidRPr="009D7074" w:rsidRDefault="00AC52EF" w:rsidP="009D7074">
            <w:pPr>
              <w:spacing w:line="360" w:lineRule="auto"/>
              <w:jc w:val="center"/>
              <w:cnfStyle w:val="000000100000" w:firstRow="0" w:lastRow="0" w:firstColumn="0" w:lastColumn="0" w:oddVBand="0" w:evenVBand="0" w:oddHBand="1" w:evenHBand="0" w:firstRowFirstColumn="0" w:firstRowLastColumn="0" w:lastRowFirstColumn="0" w:lastRowLastColumn="0"/>
              <w:rPr>
                <w:sz w:val="20"/>
              </w:rPr>
            </w:pPr>
            <w:r w:rsidRPr="009D7074">
              <w:rPr>
                <w:sz w:val="20"/>
              </w:rPr>
              <w:t>444</w:t>
            </w:r>
          </w:p>
        </w:tc>
      </w:tr>
      <w:tr w:rsidR="00AC52EF" w:rsidRPr="009D7074" w14:paraId="33893687" w14:textId="77777777" w:rsidTr="00EC697C">
        <w:trPr>
          <w:jc w:val="center"/>
        </w:trPr>
        <w:tc>
          <w:tcPr>
            <w:cnfStyle w:val="001000000000" w:firstRow="0" w:lastRow="0" w:firstColumn="1" w:lastColumn="0" w:oddVBand="0" w:evenVBand="0" w:oddHBand="0" w:evenHBand="0" w:firstRowFirstColumn="0" w:firstRowLastColumn="0" w:lastRowFirstColumn="0" w:lastRowLastColumn="0"/>
            <w:tcW w:w="3300" w:type="dxa"/>
            <w:tcBorders>
              <w:top w:val="nil"/>
              <w:bottom w:val="single" w:sz="8" w:space="0" w:color="auto"/>
            </w:tcBorders>
            <w:shd w:val="clear" w:color="auto" w:fill="FFFFFF" w:themeFill="background1"/>
            <w:vAlign w:val="center"/>
          </w:tcPr>
          <w:p w14:paraId="2D9DBE89" w14:textId="77777777" w:rsidR="00AC52EF" w:rsidRPr="009D7074" w:rsidRDefault="00865811" w:rsidP="009D7074">
            <w:pPr>
              <w:spacing w:line="360" w:lineRule="auto"/>
              <w:jc w:val="center"/>
              <w:rPr>
                <w:b w:val="0"/>
                <w:sz w:val="20"/>
              </w:rPr>
            </w:pPr>
            <w:r w:rsidRPr="009D7074">
              <w:rPr>
                <w:b w:val="0"/>
                <w:sz w:val="20"/>
              </w:rPr>
              <w:t>Centered</w:t>
            </w:r>
          </w:p>
          <w:p w14:paraId="17A35E8C" w14:textId="77777777" w:rsidR="00865811" w:rsidRPr="009D7074" w:rsidRDefault="00865811" w:rsidP="009D7074">
            <w:pPr>
              <w:spacing w:line="360" w:lineRule="auto"/>
              <w:jc w:val="center"/>
              <w:rPr>
                <w:b w:val="0"/>
                <w:sz w:val="20"/>
              </w:rPr>
            </w:pPr>
            <w:r w:rsidRPr="009D7074">
              <w:rPr>
                <w:b w:val="0"/>
                <w:sz w:val="20"/>
              </w:rPr>
              <w:t>Centered</w:t>
            </w:r>
          </w:p>
        </w:tc>
        <w:tc>
          <w:tcPr>
            <w:tcW w:w="1207" w:type="dxa"/>
            <w:tcBorders>
              <w:top w:val="nil"/>
              <w:bottom w:val="single" w:sz="8" w:space="0" w:color="auto"/>
            </w:tcBorders>
            <w:shd w:val="clear" w:color="auto" w:fill="FFFFFF" w:themeFill="background1"/>
            <w:vAlign w:val="center"/>
          </w:tcPr>
          <w:p w14:paraId="716ECCFD" w14:textId="77777777" w:rsidR="00AC52EF" w:rsidRPr="009D7074" w:rsidRDefault="00755149" w:rsidP="009D7074">
            <w:pPr>
              <w:spacing w:line="360" w:lineRule="auto"/>
              <w:jc w:val="center"/>
              <w:cnfStyle w:val="000000000000" w:firstRow="0" w:lastRow="0" w:firstColumn="0" w:lastColumn="0" w:oddVBand="0" w:evenVBand="0" w:oddHBand="0" w:evenHBand="0" w:firstRowFirstColumn="0" w:firstRowLastColumn="0" w:lastRowFirstColumn="0" w:lastRowLastColumn="0"/>
              <w:rPr>
                <w:sz w:val="20"/>
              </w:rPr>
            </w:pPr>
            <w:r w:rsidRPr="009D7074">
              <w:rPr>
                <w:sz w:val="20"/>
              </w:rPr>
              <w:t>333</w:t>
            </w:r>
          </w:p>
          <w:p w14:paraId="42BB0597" w14:textId="77777777" w:rsidR="00755149" w:rsidRPr="009D7074" w:rsidRDefault="00755149" w:rsidP="009D7074">
            <w:pPr>
              <w:spacing w:line="360" w:lineRule="auto"/>
              <w:jc w:val="center"/>
              <w:cnfStyle w:val="000000000000" w:firstRow="0" w:lastRow="0" w:firstColumn="0" w:lastColumn="0" w:oddVBand="0" w:evenVBand="0" w:oddHBand="0" w:evenHBand="0" w:firstRowFirstColumn="0" w:firstRowLastColumn="0" w:lastRowFirstColumn="0" w:lastRowLastColumn="0"/>
              <w:rPr>
                <w:sz w:val="20"/>
              </w:rPr>
            </w:pPr>
            <w:r w:rsidRPr="009D7074">
              <w:rPr>
                <w:sz w:val="20"/>
              </w:rPr>
              <w:t>455</w:t>
            </w:r>
          </w:p>
        </w:tc>
        <w:tc>
          <w:tcPr>
            <w:tcW w:w="1208" w:type="dxa"/>
            <w:tcBorders>
              <w:top w:val="nil"/>
              <w:bottom w:val="single" w:sz="8" w:space="0" w:color="auto"/>
            </w:tcBorders>
            <w:shd w:val="clear" w:color="auto" w:fill="FFFFFF" w:themeFill="background1"/>
            <w:vAlign w:val="center"/>
          </w:tcPr>
          <w:p w14:paraId="1BD2391D" w14:textId="77777777" w:rsidR="00AC52EF" w:rsidRPr="009D7074" w:rsidRDefault="00755149" w:rsidP="009D7074">
            <w:pPr>
              <w:spacing w:line="360" w:lineRule="auto"/>
              <w:jc w:val="center"/>
              <w:cnfStyle w:val="000000000000" w:firstRow="0" w:lastRow="0" w:firstColumn="0" w:lastColumn="0" w:oddVBand="0" w:evenVBand="0" w:oddHBand="0" w:evenHBand="0" w:firstRowFirstColumn="0" w:firstRowLastColumn="0" w:lastRowFirstColumn="0" w:lastRowLastColumn="0"/>
              <w:rPr>
                <w:sz w:val="20"/>
              </w:rPr>
            </w:pPr>
            <w:r w:rsidRPr="009D7074">
              <w:rPr>
                <w:sz w:val="20"/>
              </w:rPr>
              <w:t>444</w:t>
            </w:r>
          </w:p>
          <w:p w14:paraId="6AE5DD68" w14:textId="77777777" w:rsidR="00755149" w:rsidRPr="009D7074" w:rsidRDefault="00755149" w:rsidP="009D7074">
            <w:pPr>
              <w:spacing w:line="360" w:lineRule="auto"/>
              <w:jc w:val="center"/>
              <w:cnfStyle w:val="000000000000" w:firstRow="0" w:lastRow="0" w:firstColumn="0" w:lastColumn="0" w:oddVBand="0" w:evenVBand="0" w:oddHBand="0" w:evenHBand="0" w:firstRowFirstColumn="0" w:firstRowLastColumn="0" w:lastRowFirstColumn="0" w:lastRowLastColumn="0"/>
              <w:rPr>
                <w:sz w:val="20"/>
              </w:rPr>
            </w:pPr>
            <w:r w:rsidRPr="009D7074">
              <w:rPr>
                <w:sz w:val="20"/>
              </w:rPr>
              <w:t>543</w:t>
            </w:r>
          </w:p>
        </w:tc>
        <w:tc>
          <w:tcPr>
            <w:tcW w:w="1207" w:type="dxa"/>
            <w:tcBorders>
              <w:top w:val="nil"/>
              <w:bottom w:val="single" w:sz="8" w:space="0" w:color="auto"/>
            </w:tcBorders>
            <w:shd w:val="clear" w:color="auto" w:fill="FFFFFF" w:themeFill="background1"/>
            <w:vAlign w:val="center"/>
          </w:tcPr>
          <w:p w14:paraId="0F6BD0C0" w14:textId="77777777" w:rsidR="00AC52EF" w:rsidRPr="009D7074" w:rsidRDefault="00755149" w:rsidP="009D7074">
            <w:pPr>
              <w:spacing w:line="360" w:lineRule="auto"/>
              <w:jc w:val="center"/>
              <w:cnfStyle w:val="000000000000" w:firstRow="0" w:lastRow="0" w:firstColumn="0" w:lastColumn="0" w:oddVBand="0" w:evenVBand="0" w:oddHBand="0" w:evenHBand="0" w:firstRowFirstColumn="0" w:firstRowLastColumn="0" w:lastRowFirstColumn="0" w:lastRowLastColumn="0"/>
              <w:rPr>
                <w:sz w:val="20"/>
              </w:rPr>
            </w:pPr>
            <w:r w:rsidRPr="009D7074">
              <w:rPr>
                <w:sz w:val="20"/>
              </w:rPr>
              <w:t>666</w:t>
            </w:r>
          </w:p>
          <w:p w14:paraId="363413DE" w14:textId="77777777" w:rsidR="00755149" w:rsidRPr="009D7074" w:rsidRDefault="00755149" w:rsidP="009D7074">
            <w:pPr>
              <w:spacing w:line="360" w:lineRule="auto"/>
              <w:jc w:val="center"/>
              <w:cnfStyle w:val="000000000000" w:firstRow="0" w:lastRow="0" w:firstColumn="0" w:lastColumn="0" w:oddVBand="0" w:evenVBand="0" w:oddHBand="0" w:evenHBand="0" w:firstRowFirstColumn="0" w:firstRowLastColumn="0" w:lastRowFirstColumn="0" w:lastRowLastColumn="0"/>
              <w:rPr>
                <w:sz w:val="20"/>
              </w:rPr>
            </w:pPr>
            <w:r w:rsidRPr="009D7074">
              <w:rPr>
                <w:sz w:val="20"/>
              </w:rPr>
              <w:t>434</w:t>
            </w:r>
          </w:p>
        </w:tc>
        <w:tc>
          <w:tcPr>
            <w:tcW w:w="1208" w:type="dxa"/>
            <w:tcBorders>
              <w:top w:val="nil"/>
              <w:bottom w:val="single" w:sz="8" w:space="0" w:color="auto"/>
            </w:tcBorders>
            <w:shd w:val="clear" w:color="auto" w:fill="FFFFFF" w:themeFill="background1"/>
            <w:vAlign w:val="center"/>
          </w:tcPr>
          <w:p w14:paraId="06EAF562" w14:textId="77777777" w:rsidR="00AC52EF" w:rsidRPr="009D7074" w:rsidRDefault="00755149" w:rsidP="009D7074">
            <w:pPr>
              <w:spacing w:line="360" w:lineRule="auto"/>
              <w:jc w:val="center"/>
              <w:cnfStyle w:val="000000000000" w:firstRow="0" w:lastRow="0" w:firstColumn="0" w:lastColumn="0" w:oddVBand="0" w:evenVBand="0" w:oddHBand="0" w:evenHBand="0" w:firstRowFirstColumn="0" w:firstRowLastColumn="0" w:lastRowFirstColumn="0" w:lastRowLastColumn="0"/>
              <w:rPr>
                <w:sz w:val="20"/>
              </w:rPr>
            </w:pPr>
            <w:r w:rsidRPr="009D7074">
              <w:rPr>
                <w:sz w:val="20"/>
              </w:rPr>
              <w:t>888</w:t>
            </w:r>
          </w:p>
          <w:p w14:paraId="7ED459E2" w14:textId="77777777" w:rsidR="00755149" w:rsidRPr="009D7074" w:rsidRDefault="00755149" w:rsidP="009D7074">
            <w:pPr>
              <w:spacing w:line="360" w:lineRule="auto"/>
              <w:jc w:val="center"/>
              <w:cnfStyle w:val="000000000000" w:firstRow="0" w:lastRow="0" w:firstColumn="0" w:lastColumn="0" w:oddVBand="0" w:evenVBand="0" w:oddHBand="0" w:evenHBand="0" w:firstRowFirstColumn="0" w:firstRowLastColumn="0" w:lastRowFirstColumn="0" w:lastRowLastColumn="0"/>
              <w:rPr>
                <w:sz w:val="20"/>
              </w:rPr>
            </w:pPr>
            <w:r w:rsidRPr="009D7074">
              <w:rPr>
                <w:sz w:val="20"/>
              </w:rPr>
              <w:t>234</w:t>
            </w:r>
          </w:p>
        </w:tc>
      </w:tr>
    </w:tbl>
    <w:p w14:paraId="31FDA399" w14:textId="77777777" w:rsidR="00AC52EF" w:rsidRDefault="00AC52EF" w:rsidP="009D7074">
      <w:pPr>
        <w:spacing w:line="360" w:lineRule="auto"/>
        <w:jc w:val="center"/>
        <w:rPr>
          <w:sz w:val="20"/>
          <w:szCs w:val="20"/>
        </w:rPr>
      </w:pPr>
      <w:r w:rsidRPr="009D7074">
        <w:rPr>
          <w:sz w:val="20"/>
          <w:szCs w:val="20"/>
        </w:rPr>
        <w:t>Source: please provide a source (</w:t>
      </w:r>
      <w:r w:rsidR="006600F4" w:rsidRPr="009D7074">
        <w:rPr>
          <w:sz w:val="20"/>
          <w:szCs w:val="20"/>
        </w:rPr>
        <w:t>Time New Roman</w:t>
      </w:r>
      <w:r w:rsidR="009D7074">
        <w:rPr>
          <w:sz w:val="20"/>
          <w:szCs w:val="20"/>
        </w:rPr>
        <w:t xml:space="preserve">, </w:t>
      </w:r>
      <w:proofErr w:type="spellStart"/>
      <w:r w:rsidR="009D7074">
        <w:rPr>
          <w:sz w:val="20"/>
          <w:szCs w:val="20"/>
        </w:rPr>
        <w:t>10pt</w:t>
      </w:r>
      <w:proofErr w:type="spellEnd"/>
      <w:r w:rsidR="009D7074">
        <w:rPr>
          <w:sz w:val="20"/>
          <w:szCs w:val="20"/>
        </w:rPr>
        <w:t>., centered</w:t>
      </w:r>
      <w:r w:rsidRPr="009D7074">
        <w:rPr>
          <w:sz w:val="20"/>
          <w:szCs w:val="20"/>
        </w:rPr>
        <w:t>)</w:t>
      </w:r>
      <w:r w:rsidR="000540CF">
        <w:rPr>
          <w:sz w:val="20"/>
          <w:szCs w:val="20"/>
        </w:rPr>
        <w:t>; for example: (</w:t>
      </w:r>
      <w:proofErr w:type="spellStart"/>
      <w:r w:rsidR="000540CF">
        <w:rPr>
          <w:sz w:val="20"/>
          <w:szCs w:val="20"/>
        </w:rPr>
        <w:t>www1</w:t>
      </w:r>
      <w:proofErr w:type="spellEnd"/>
      <w:r w:rsidR="000540CF">
        <w:rPr>
          <w:sz w:val="20"/>
          <w:szCs w:val="20"/>
        </w:rPr>
        <w:t>)</w:t>
      </w:r>
    </w:p>
    <w:p w14:paraId="6A79F427" w14:textId="77777777" w:rsidR="009D7074" w:rsidRPr="009D7074" w:rsidRDefault="009D7074" w:rsidP="009D7074">
      <w:pPr>
        <w:spacing w:line="360" w:lineRule="auto"/>
        <w:jc w:val="center"/>
        <w:rPr>
          <w:szCs w:val="24"/>
        </w:rPr>
      </w:pPr>
    </w:p>
    <w:p w14:paraId="6398789F" w14:textId="77777777" w:rsidR="00C12B7A" w:rsidRPr="00C84D19" w:rsidRDefault="00AC52EF" w:rsidP="00C84D19">
      <w:pPr>
        <w:pStyle w:val="Tekstpodstawowyzwciciem"/>
        <w:spacing w:line="360" w:lineRule="auto"/>
        <w:ind w:firstLine="567"/>
        <w:rPr>
          <w:szCs w:val="24"/>
          <w:lang w:val="en-GB"/>
        </w:rPr>
      </w:pPr>
      <w:r w:rsidRPr="00C84D19">
        <w:rPr>
          <w:szCs w:val="24"/>
        </w:rPr>
        <w:t xml:space="preserve">All figures should be numbered with Arabic numerals. Every figure should have a caption. All photographs, schemas, graphs and diagrams are to be referred to as figures. Line drawings should be true electronic output. Figures must be embedded into the text without borders and not supplied separately. In MS Word input the figures must be properly coded. Lettering and symbols should be clearly defined either in the caption or in a legend </w:t>
      </w:r>
      <w:r w:rsidRPr="00C84D19">
        <w:rPr>
          <w:szCs w:val="24"/>
          <w:lang w:val="en-GB"/>
        </w:rPr>
        <w:t>provided</w:t>
      </w:r>
      <w:r w:rsidRPr="00C84D19">
        <w:rPr>
          <w:szCs w:val="24"/>
        </w:rPr>
        <w:t xml:space="preserve"> as part of the figure. Figures should be placed at the top or bottom of a page wherever possible, as close as possible to the first reference to them in the paper. Artwork has no text along the side of it in the main body of the text. However, if two images fit next to each other, these may be </w:t>
      </w:r>
      <w:r w:rsidRPr="00C84D19">
        <w:rPr>
          <w:szCs w:val="24"/>
        </w:rPr>
        <w:lastRenderedPageBreak/>
        <w:t xml:space="preserve">placed next to each other to save space. </w:t>
      </w:r>
      <w:r w:rsidR="00553DE6" w:rsidRPr="00C84D19">
        <w:rPr>
          <w:szCs w:val="24"/>
          <w:lang w:val="en-GB"/>
        </w:rPr>
        <w:t xml:space="preserve">Figures should be high-quality </w:t>
      </w:r>
      <w:r w:rsidR="00C12B7A" w:rsidRPr="00C84D19">
        <w:rPr>
          <w:szCs w:val="24"/>
          <w:lang w:val="en-GB"/>
        </w:rPr>
        <w:t>graphics vector drawings. Size: max 12.4 cm x 16 cm.</w:t>
      </w:r>
    </w:p>
    <w:p w14:paraId="6B5860A6" w14:textId="77777777" w:rsidR="006A6905" w:rsidRDefault="006A6905" w:rsidP="009D7074">
      <w:pPr>
        <w:spacing w:line="360" w:lineRule="auto"/>
        <w:rPr>
          <w:lang w:val="en-GB"/>
        </w:rPr>
      </w:pPr>
    </w:p>
    <w:p w14:paraId="3880A7EE" w14:textId="77777777" w:rsidR="005047C6" w:rsidRPr="000A6794" w:rsidRDefault="005047C6" w:rsidP="009D7074">
      <w:pPr>
        <w:pStyle w:val="Legenda"/>
        <w:spacing w:after="0" w:line="360" w:lineRule="auto"/>
        <w:jc w:val="center"/>
        <w:rPr>
          <w:color w:val="000000" w:themeColor="text1"/>
          <w:sz w:val="20"/>
          <w:szCs w:val="20"/>
        </w:rPr>
      </w:pPr>
      <w:r w:rsidRPr="000A6794">
        <w:rPr>
          <w:color w:val="000000" w:themeColor="text1"/>
          <w:sz w:val="20"/>
          <w:szCs w:val="20"/>
        </w:rPr>
        <w:t xml:space="preserve">Fig. </w:t>
      </w:r>
      <w:r w:rsidR="00314119" w:rsidRPr="000A6794">
        <w:rPr>
          <w:color w:val="000000" w:themeColor="text1"/>
          <w:sz w:val="20"/>
          <w:szCs w:val="20"/>
        </w:rPr>
        <w:fldChar w:fldCharType="begin"/>
      </w:r>
      <w:r w:rsidRPr="000A6794">
        <w:rPr>
          <w:color w:val="000000" w:themeColor="text1"/>
          <w:sz w:val="20"/>
          <w:szCs w:val="20"/>
        </w:rPr>
        <w:instrText xml:space="preserve"> SEQ Fig. \* ARABIC </w:instrText>
      </w:r>
      <w:r w:rsidR="00314119" w:rsidRPr="000A6794">
        <w:rPr>
          <w:color w:val="000000" w:themeColor="text1"/>
          <w:sz w:val="20"/>
          <w:szCs w:val="20"/>
        </w:rPr>
        <w:fldChar w:fldCharType="separate"/>
      </w:r>
      <w:r w:rsidRPr="000A6794">
        <w:rPr>
          <w:noProof/>
          <w:color w:val="000000" w:themeColor="text1"/>
          <w:sz w:val="20"/>
          <w:szCs w:val="20"/>
        </w:rPr>
        <w:t>1</w:t>
      </w:r>
      <w:r w:rsidR="00314119" w:rsidRPr="000A6794">
        <w:rPr>
          <w:color w:val="000000" w:themeColor="text1"/>
          <w:sz w:val="20"/>
          <w:szCs w:val="20"/>
        </w:rPr>
        <w:fldChar w:fldCharType="end"/>
      </w:r>
      <w:r w:rsidRPr="000A6794">
        <w:rPr>
          <w:color w:val="000000" w:themeColor="text1"/>
          <w:sz w:val="20"/>
          <w:szCs w:val="20"/>
        </w:rPr>
        <w:t xml:space="preserve"> </w:t>
      </w:r>
      <w:r w:rsidRPr="000A6794">
        <w:rPr>
          <w:b w:val="0"/>
          <w:color w:val="000000" w:themeColor="text1"/>
          <w:sz w:val="20"/>
          <w:szCs w:val="20"/>
        </w:rPr>
        <w:t>Title of the Figure (</w:t>
      </w:r>
      <w:r w:rsidR="000A6794" w:rsidRPr="000A6794">
        <w:rPr>
          <w:b w:val="0"/>
          <w:color w:val="000000" w:themeColor="text1"/>
          <w:sz w:val="20"/>
          <w:szCs w:val="20"/>
        </w:rPr>
        <w:t>Times New Roman</w:t>
      </w:r>
      <w:r w:rsidRPr="000A6794">
        <w:rPr>
          <w:b w:val="0"/>
          <w:color w:val="000000" w:themeColor="text1"/>
          <w:sz w:val="20"/>
          <w:szCs w:val="20"/>
        </w:rPr>
        <w:t xml:space="preserve">, </w:t>
      </w:r>
      <w:proofErr w:type="spellStart"/>
      <w:r w:rsidRPr="000A6794">
        <w:rPr>
          <w:b w:val="0"/>
          <w:color w:val="000000" w:themeColor="text1"/>
          <w:sz w:val="20"/>
          <w:szCs w:val="20"/>
        </w:rPr>
        <w:t>10</w:t>
      </w:r>
      <w:r w:rsidR="00EC697C">
        <w:rPr>
          <w:b w:val="0"/>
          <w:color w:val="000000" w:themeColor="text1"/>
          <w:sz w:val="20"/>
          <w:szCs w:val="20"/>
        </w:rPr>
        <w:t>pt</w:t>
      </w:r>
      <w:proofErr w:type="spellEnd"/>
      <w:r w:rsidR="00EC697C">
        <w:rPr>
          <w:b w:val="0"/>
          <w:color w:val="000000" w:themeColor="text1"/>
          <w:sz w:val="20"/>
          <w:szCs w:val="20"/>
        </w:rPr>
        <w:t>.</w:t>
      </w:r>
      <w:r w:rsidRPr="000A6794">
        <w:rPr>
          <w:b w:val="0"/>
          <w:color w:val="000000" w:themeColor="text1"/>
          <w:sz w:val="20"/>
          <w:szCs w:val="20"/>
        </w:rPr>
        <w:t>, cente</w:t>
      </w:r>
      <w:r w:rsidR="00EC697C">
        <w:rPr>
          <w:b w:val="0"/>
          <w:color w:val="000000" w:themeColor="text1"/>
          <w:sz w:val="20"/>
          <w:szCs w:val="20"/>
        </w:rPr>
        <w:t>red</w:t>
      </w:r>
      <w:r w:rsidRPr="000A6794">
        <w:rPr>
          <w:b w:val="0"/>
          <w:color w:val="000000" w:themeColor="text1"/>
          <w:sz w:val="20"/>
          <w:szCs w:val="20"/>
        </w:rPr>
        <w:t>)</w:t>
      </w:r>
    </w:p>
    <w:p w14:paraId="3AB73765" w14:textId="77777777" w:rsidR="00AC52EF" w:rsidRPr="000A6794" w:rsidRDefault="00702AD4" w:rsidP="000540CF">
      <w:pPr>
        <w:spacing w:line="360" w:lineRule="auto"/>
        <w:jc w:val="center"/>
        <w:rPr>
          <w:sz w:val="22"/>
        </w:rPr>
      </w:pPr>
      <w:r w:rsidRPr="000A6794">
        <w:rPr>
          <w:lang w:val="en-GB"/>
        </w:rPr>
        <w:object w:dxaOrig="7188" w:dyaOrig="4452" w14:anchorId="60BCC751">
          <v:shape id="_x0000_i1026" type="#_x0000_t75" style="width:292.5pt;height:180.75pt" o:ole="">
            <v:imagedata r:id="rId11" o:title=""/>
          </v:shape>
          <o:OLEObject Type="Embed" ProgID="EViews.Workfile.2" ShapeID="_x0000_i1026" DrawAspect="Content" ObjectID="_1834331205" r:id="rId12"/>
        </w:object>
      </w:r>
    </w:p>
    <w:p w14:paraId="21D4E0AE" w14:textId="77777777" w:rsidR="00BD68F2" w:rsidRPr="00EC697C" w:rsidRDefault="00AC52EF" w:rsidP="00EC697C">
      <w:pPr>
        <w:spacing w:line="360" w:lineRule="auto"/>
        <w:jc w:val="center"/>
        <w:rPr>
          <w:sz w:val="20"/>
          <w:szCs w:val="20"/>
        </w:rPr>
      </w:pPr>
      <w:r w:rsidRPr="00EC697C">
        <w:rPr>
          <w:sz w:val="20"/>
          <w:szCs w:val="20"/>
        </w:rPr>
        <w:t xml:space="preserve">Source: </w:t>
      </w:r>
      <w:r w:rsidR="000540CF">
        <w:rPr>
          <w:sz w:val="20"/>
          <w:szCs w:val="20"/>
        </w:rPr>
        <w:t>(</w:t>
      </w:r>
      <w:proofErr w:type="spellStart"/>
      <w:r w:rsidR="000540CF">
        <w:rPr>
          <w:sz w:val="20"/>
          <w:szCs w:val="20"/>
        </w:rPr>
        <w:t>www2</w:t>
      </w:r>
      <w:proofErr w:type="spellEnd"/>
      <w:r w:rsidR="000540CF">
        <w:rPr>
          <w:sz w:val="20"/>
          <w:szCs w:val="20"/>
        </w:rPr>
        <w:t>)</w:t>
      </w:r>
    </w:p>
    <w:p w14:paraId="7EBC3585" w14:textId="77777777" w:rsidR="009D7074" w:rsidRPr="00EC697C" w:rsidRDefault="009D7074" w:rsidP="00EC697C">
      <w:pPr>
        <w:pStyle w:val="Nagwek1"/>
        <w:numPr>
          <w:ilvl w:val="0"/>
          <w:numId w:val="0"/>
        </w:numPr>
        <w:spacing w:before="0" w:after="0" w:line="360" w:lineRule="auto"/>
        <w:rPr>
          <w:rFonts w:cs="Times New Roman"/>
          <w:sz w:val="24"/>
          <w:szCs w:val="24"/>
        </w:rPr>
      </w:pPr>
    </w:p>
    <w:p w14:paraId="155E2601" w14:textId="77777777" w:rsidR="00AC52EF" w:rsidRPr="00EC697C" w:rsidRDefault="00AC52EF" w:rsidP="00EC697C">
      <w:pPr>
        <w:pStyle w:val="Nagwek1"/>
        <w:numPr>
          <w:ilvl w:val="0"/>
          <w:numId w:val="0"/>
        </w:numPr>
        <w:spacing w:before="0" w:after="0" w:line="360" w:lineRule="auto"/>
        <w:rPr>
          <w:rFonts w:cs="Times New Roman"/>
          <w:szCs w:val="28"/>
        </w:rPr>
      </w:pPr>
      <w:r w:rsidRPr="00EC697C">
        <w:rPr>
          <w:rFonts w:cs="Times New Roman"/>
          <w:szCs w:val="28"/>
        </w:rPr>
        <w:t>4</w:t>
      </w:r>
      <w:r w:rsidR="00B15627" w:rsidRPr="00EC697C">
        <w:rPr>
          <w:rFonts w:cs="Times New Roman"/>
          <w:szCs w:val="28"/>
        </w:rPr>
        <w:t>.</w:t>
      </w:r>
      <w:r w:rsidRPr="00EC697C">
        <w:rPr>
          <w:rFonts w:cs="Times New Roman"/>
          <w:szCs w:val="28"/>
        </w:rPr>
        <w:t xml:space="preserve"> Conclusions</w:t>
      </w:r>
    </w:p>
    <w:p w14:paraId="57E4C369" w14:textId="77777777" w:rsidR="00AC52EF" w:rsidRPr="00EC697C" w:rsidRDefault="00EC697C" w:rsidP="00EC697C">
      <w:pPr>
        <w:pStyle w:val="Nagwek1"/>
        <w:numPr>
          <w:ilvl w:val="0"/>
          <w:numId w:val="0"/>
        </w:numPr>
        <w:spacing w:before="0" w:after="0" w:line="360" w:lineRule="auto"/>
        <w:jc w:val="both"/>
        <w:rPr>
          <w:rFonts w:cs="Times New Roman"/>
          <w:b w:val="0"/>
          <w:bCs w:val="0"/>
          <w:kern w:val="0"/>
          <w:sz w:val="24"/>
          <w:szCs w:val="24"/>
          <w:lang w:eastAsia="en-US" w:bidi="en-US"/>
        </w:rPr>
      </w:pPr>
      <w:r w:rsidRPr="00EC697C">
        <w:rPr>
          <w:rFonts w:cs="Times New Roman"/>
          <w:b w:val="0"/>
          <w:bCs w:val="0"/>
          <w:kern w:val="0"/>
          <w:sz w:val="24"/>
          <w:szCs w:val="24"/>
          <w:lang w:eastAsia="en-US" w:bidi="en-US"/>
        </w:rPr>
        <w:t>Brief summary of the study’s findings.</w:t>
      </w:r>
    </w:p>
    <w:p w14:paraId="7E29852F" w14:textId="77777777" w:rsidR="00EC697C" w:rsidRPr="00EC697C" w:rsidRDefault="00EC697C" w:rsidP="00EC697C">
      <w:pPr>
        <w:pStyle w:val="Tekstpodstawowy"/>
        <w:rPr>
          <w:szCs w:val="24"/>
        </w:rPr>
      </w:pPr>
    </w:p>
    <w:p w14:paraId="19E74773" w14:textId="77777777" w:rsidR="00AC52EF" w:rsidRPr="00EC697C" w:rsidRDefault="00AC52EF" w:rsidP="00EC697C">
      <w:pPr>
        <w:pStyle w:val="Nagwek1"/>
        <w:numPr>
          <w:ilvl w:val="0"/>
          <w:numId w:val="0"/>
        </w:numPr>
        <w:spacing w:before="0" w:after="0" w:line="360" w:lineRule="auto"/>
        <w:rPr>
          <w:rFonts w:cs="Times New Roman"/>
          <w:szCs w:val="28"/>
        </w:rPr>
      </w:pPr>
      <w:r w:rsidRPr="00EC697C">
        <w:rPr>
          <w:rFonts w:cs="Times New Roman"/>
          <w:szCs w:val="28"/>
        </w:rPr>
        <w:t>Acknowledgments</w:t>
      </w:r>
    </w:p>
    <w:p w14:paraId="58ACC57E" w14:textId="77777777" w:rsidR="00AD0446" w:rsidRPr="00EC697C" w:rsidRDefault="00AC52EF" w:rsidP="00EC697C">
      <w:pPr>
        <w:spacing w:line="360" w:lineRule="auto"/>
        <w:rPr>
          <w:szCs w:val="24"/>
        </w:rPr>
      </w:pPr>
      <w:r w:rsidRPr="00EC697C">
        <w:rPr>
          <w:szCs w:val="24"/>
        </w:rPr>
        <w:t>Information on acknowledgments and financial support are posted here.</w:t>
      </w:r>
    </w:p>
    <w:p w14:paraId="77214DE2" w14:textId="77777777" w:rsidR="00EC697C" w:rsidRDefault="00EC697C" w:rsidP="00EC697C">
      <w:pPr>
        <w:pStyle w:val="Nagwek1"/>
        <w:numPr>
          <w:ilvl w:val="0"/>
          <w:numId w:val="0"/>
        </w:numPr>
        <w:spacing w:before="0" w:after="0" w:line="360" w:lineRule="auto"/>
        <w:rPr>
          <w:rFonts w:cs="Times New Roman"/>
          <w:sz w:val="24"/>
          <w:szCs w:val="24"/>
        </w:rPr>
      </w:pPr>
    </w:p>
    <w:p w14:paraId="53B5D282" w14:textId="77777777" w:rsidR="00AC52EF" w:rsidRPr="00C547BB" w:rsidRDefault="00AC52EF" w:rsidP="00EC697C">
      <w:pPr>
        <w:pStyle w:val="Nagwek1"/>
        <w:numPr>
          <w:ilvl w:val="0"/>
          <w:numId w:val="0"/>
        </w:numPr>
        <w:spacing w:before="0" w:after="0" w:line="360" w:lineRule="auto"/>
        <w:rPr>
          <w:rFonts w:cs="Times New Roman"/>
          <w:szCs w:val="28"/>
        </w:rPr>
      </w:pPr>
      <w:r w:rsidRPr="00C547BB">
        <w:rPr>
          <w:rFonts w:cs="Times New Roman"/>
          <w:szCs w:val="28"/>
        </w:rPr>
        <w:t>References</w:t>
      </w:r>
      <w:r w:rsidRPr="00C547BB">
        <w:rPr>
          <w:rFonts w:cs="Times New Roman"/>
          <w:szCs w:val="28"/>
        </w:rPr>
        <w:tab/>
      </w:r>
    </w:p>
    <w:p w14:paraId="0159A55D" w14:textId="77777777" w:rsidR="000C2351" w:rsidRPr="00EC697C" w:rsidRDefault="000C2351" w:rsidP="00EC697C">
      <w:pPr>
        <w:spacing w:line="360" w:lineRule="auto"/>
        <w:rPr>
          <w:sz w:val="20"/>
          <w:szCs w:val="20"/>
        </w:rPr>
      </w:pPr>
      <w:r w:rsidRPr="00EC697C">
        <w:rPr>
          <w:sz w:val="20"/>
          <w:szCs w:val="20"/>
        </w:rPr>
        <w:t xml:space="preserve">6 – 18 references – no more! </w:t>
      </w:r>
    </w:p>
    <w:p w14:paraId="672995FB" w14:textId="77777777" w:rsidR="00B15627" w:rsidRPr="00EC697C" w:rsidRDefault="00B15627" w:rsidP="00EC697C">
      <w:pPr>
        <w:spacing w:line="360" w:lineRule="auto"/>
        <w:rPr>
          <w:sz w:val="20"/>
          <w:szCs w:val="20"/>
        </w:rPr>
      </w:pPr>
      <w:r w:rsidRPr="00EC697C">
        <w:rPr>
          <w:sz w:val="20"/>
          <w:szCs w:val="20"/>
        </w:rPr>
        <w:t>Minimum 5 references have to be from Web of Science Database.</w:t>
      </w:r>
    </w:p>
    <w:p w14:paraId="416BBD0A" w14:textId="77777777" w:rsidR="00702AD4" w:rsidRPr="00EC697C" w:rsidRDefault="00AC52EF" w:rsidP="00EC697C">
      <w:pPr>
        <w:spacing w:line="360" w:lineRule="auto"/>
        <w:rPr>
          <w:sz w:val="20"/>
          <w:szCs w:val="20"/>
        </w:rPr>
      </w:pPr>
      <w:r w:rsidRPr="00EC697C">
        <w:rPr>
          <w:sz w:val="20"/>
          <w:szCs w:val="20"/>
        </w:rPr>
        <w:t>All citations in the text and all references must meet APA styles (</w:t>
      </w:r>
      <w:r w:rsidRPr="00EC697C">
        <w:rPr>
          <w:bCs/>
          <w:color w:val="000000"/>
          <w:sz w:val="20"/>
          <w:szCs w:val="20"/>
        </w:rPr>
        <w:t xml:space="preserve">American Psychological Association – more information </w:t>
      </w:r>
      <w:hyperlink r:id="rId13" w:history="1">
        <w:r w:rsidRPr="00EC697C">
          <w:rPr>
            <w:rStyle w:val="Hipercze"/>
            <w:bCs/>
            <w:sz w:val="20"/>
            <w:szCs w:val="20"/>
          </w:rPr>
          <w:t>http://www.apastyle.org/</w:t>
        </w:r>
      </w:hyperlink>
      <w:r w:rsidRPr="00EC697C">
        <w:rPr>
          <w:bCs/>
          <w:color w:val="000000"/>
          <w:sz w:val="20"/>
          <w:szCs w:val="20"/>
        </w:rPr>
        <w:t>)</w:t>
      </w:r>
      <w:r w:rsidRPr="00EC697C">
        <w:rPr>
          <w:sz w:val="20"/>
          <w:szCs w:val="20"/>
        </w:rPr>
        <w:t>! Please, use automatic citation ma</w:t>
      </w:r>
      <w:r w:rsidR="00C547BB">
        <w:rPr>
          <w:sz w:val="20"/>
          <w:szCs w:val="20"/>
        </w:rPr>
        <w:t xml:space="preserve">ker for citation and references available at </w:t>
      </w:r>
      <w:hyperlink r:id="rId14" w:history="1">
        <w:r w:rsidRPr="00EC697C">
          <w:rPr>
            <w:rStyle w:val="Hipercze"/>
            <w:sz w:val="20"/>
            <w:szCs w:val="20"/>
          </w:rPr>
          <w:t>http://citationmachine.net/index2.php?reqstyleid=2&amp;newstyle=2&amp;stylebox=2</w:t>
        </w:r>
      </w:hyperlink>
      <w:r w:rsidR="00C547BB">
        <w:rPr>
          <w:sz w:val="20"/>
          <w:szCs w:val="20"/>
        </w:rPr>
        <w:t>.</w:t>
      </w:r>
    </w:p>
    <w:p w14:paraId="5D3FFB6D" w14:textId="77777777" w:rsidR="003C5775" w:rsidRPr="000A6794" w:rsidRDefault="003C5775" w:rsidP="00EC697C">
      <w:pPr>
        <w:pStyle w:val="JIMtext"/>
        <w:spacing w:after="0" w:line="360" w:lineRule="auto"/>
        <w:ind w:left="425" w:hanging="425"/>
        <w:rPr>
          <w:rFonts w:ascii="Times New Roman" w:hAnsi="Times New Roman" w:cs="Times New Roman"/>
          <w:color w:val="auto"/>
        </w:rPr>
      </w:pPr>
    </w:p>
    <w:p w14:paraId="7A9D79C8" w14:textId="77777777" w:rsidR="006600F4" w:rsidRPr="00D04780" w:rsidRDefault="006600F4" w:rsidP="00D04780">
      <w:pPr>
        <w:pStyle w:val="JIMtext"/>
        <w:spacing w:after="0" w:line="360" w:lineRule="auto"/>
        <w:ind w:left="425" w:hanging="425"/>
        <w:rPr>
          <w:rFonts w:ascii="Times New Roman" w:hAnsi="Times New Roman" w:cs="Times New Roman"/>
          <w:color w:val="auto"/>
        </w:rPr>
      </w:pPr>
      <w:r w:rsidRPr="000A6794">
        <w:rPr>
          <w:rFonts w:ascii="Times New Roman" w:hAnsi="Times New Roman" w:cs="Times New Roman"/>
          <w:color w:val="auto"/>
        </w:rPr>
        <w:t>Cooper</w:t>
      </w:r>
      <w:r w:rsidR="00AD0B00">
        <w:rPr>
          <w:rFonts w:ascii="Times New Roman" w:hAnsi="Times New Roman" w:cs="Times New Roman"/>
          <w:color w:val="auto"/>
        </w:rPr>
        <w:t>,</w:t>
      </w:r>
      <w:r w:rsidRPr="000A6794">
        <w:rPr>
          <w:rFonts w:ascii="Times New Roman" w:hAnsi="Times New Roman" w:cs="Times New Roman"/>
          <w:color w:val="auto"/>
        </w:rPr>
        <w:t xml:space="preserve"> R.</w:t>
      </w:r>
      <w:r w:rsidR="00090C7C">
        <w:rPr>
          <w:rFonts w:ascii="Times New Roman" w:hAnsi="Times New Roman" w:cs="Times New Roman"/>
          <w:color w:val="auto"/>
        </w:rPr>
        <w:t xml:space="preserve"> </w:t>
      </w:r>
      <w:r w:rsidRPr="000A6794">
        <w:rPr>
          <w:rFonts w:ascii="Times New Roman" w:hAnsi="Times New Roman" w:cs="Times New Roman"/>
          <w:color w:val="auto"/>
        </w:rPr>
        <w:t>G., Edgett</w:t>
      </w:r>
      <w:r w:rsidR="00090C7C">
        <w:rPr>
          <w:rFonts w:ascii="Times New Roman" w:hAnsi="Times New Roman" w:cs="Times New Roman"/>
          <w:color w:val="auto"/>
        </w:rPr>
        <w:t>,</w:t>
      </w:r>
      <w:r w:rsidRPr="000A6794">
        <w:rPr>
          <w:rFonts w:ascii="Times New Roman" w:hAnsi="Times New Roman" w:cs="Times New Roman"/>
          <w:color w:val="auto"/>
        </w:rPr>
        <w:t xml:space="preserve"> S.</w:t>
      </w:r>
      <w:r w:rsidR="00090C7C">
        <w:rPr>
          <w:rFonts w:ascii="Times New Roman" w:hAnsi="Times New Roman" w:cs="Times New Roman"/>
          <w:color w:val="auto"/>
        </w:rPr>
        <w:t xml:space="preserve"> J. &amp;</w:t>
      </w:r>
      <w:r w:rsidRPr="000A6794">
        <w:rPr>
          <w:rFonts w:ascii="Times New Roman" w:hAnsi="Times New Roman" w:cs="Times New Roman"/>
          <w:color w:val="auto"/>
        </w:rPr>
        <w:t xml:space="preserve"> Kleinschmidt</w:t>
      </w:r>
      <w:r w:rsidR="003132A1">
        <w:rPr>
          <w:rFonts w:ascii="Times New Roman" w:hAnsi="Times New Roman" w:cs="Times New Roman"/>
          <w:color w:val="auto"/>
        </w:rPr>
        <w:t>,</w:t>
      </w:r>
      <w:r w:rsidRPr="000A6794">
        <w:rPr>
          <w:rFonts w:ascii="Times New Roman" w:hAnsi="Times New Roman" w:cs="Times New Roman"/>
          <w:color w:val="auto"/>
        </w:rPr>
        <w:t xml:space="preserve"> E.</w:t>
      </w:r>
      <w:r w:rsidR="00090C7C">
        <w:rPr>
          <w:rFonts w:ascii="Times New Roman" w:hAnsi="Times New Roman" w:cs="Times New Roman"/>
          <w:color w:val="auto"/>
        </w:rPr>
        <w:t xml:space="preserve"> J. (2002).</w:t>
      </w:r>
      <w:r w:rsidRPr="000A6794">
        <w:rPr>
          <w:rFonts w:ascii="Times New Roman" w:hAnsi="Times New Roman" w:cs="Times New Roman"/>
          <w:color w:val="auto"/>
        </w:rPr>
        <w:t xml:space="preserve"> </w:t>
      </w:r>
      <w:r w:rsidRPr="00090C7C">
        <w:rPr>
          <w:rFonts w:ascii="Times New Roman" w:hAnsi="Times New Roman" w:cs="Times New Roman"/>
          <w:color w:val="auto"/>
        </w:rPr>
        <w:t xml:space="preserve">Optimizing the Stage-Gate® Process: What Best </w:t>
      </w:r>
      <w:r w:rsidRPr="00D04780">
        <w:rPr>
          <w:rFonts w:ascii="Times New Roman" w:hAnsi="Times New Roman" w:cs="Times New Roman"/>
          <w:color w:val="auto"/>
        </w:rPr>
        <w:t xml:space="preserve">Practice Companies are Doing (Part One). </w:t>
      </w:r>
      <w:r w:rsidRPr="00D04780">
        <w:rPr>
          <w:rFonts w:ascii="Times New Roman" w:hAnsi="Times New Roman" w:cs="Times New Roman"/>
          <w:i/>
          <w:color w:val="auto"/>
        </w:rPr>
        <w:t>Research Technology Management</w:t>
      </w:r>
      <w:r w:rsidR="00090C7C" w:rsidRPr="00D04780">
        <w:rPr>
          <w:rFonts w:ascii="Times New Roman" w:hAnsi="Times New Roman" w:cs="Times New Roman"/>
          <w:color w:val="auto"/>
        </w:rPr>
        <w:t xml:space="preserve">, 45, </w:t>
      </w:r>
      <w:r w:rsidRPr="00D04780">
        <w:rPr>
          <w:rFonts w:ascii="Times New Roman" w:hAnsi="Times New Roman" w:cs="Times New Roman"/>
          <w:color w:val="auto"/>
        </w:rPr>
        <w:t>21-27.</w:t>
      </w:r>
    </w:p>
    <w:p w14:paraId="0655F129" w14:textId="77777777" w:rsidR="006600F4" w:rsidRPr="00D04780" w:rsidRDefault="006600F4" w:rsidP="00D04780">
      <w:pPr>
        <w:pStyle w:val="JIMtext"/>
        <w:spacing w:after="0" w:line="360" w:lineRule="auto"/>
        <w:ind w:left="425" w:hanging="425"/>
        <w:rPr>
          <w:rFonts w:ascii="Times New Roman" w:hAnsi="Times New Roman" w:cs="Times New Roman"/>
          <w:color w:val="auto"/>
        </w:rPr>
      </w:pPr>
      <w:r w:rsidRPr="00D04780">
        <w:rPr>
          <w:rFonts w:ascii="Times New Roman" w:hAnsi="Times New Roman" w:cs="Times New Roman"/>
          <w:color w:val="auto"/>
        </w:rPr>
        <w:t>Downs</w:t>
      </w:r>
      <w:r w:rsidR="003132A1" w:rsidRPr="00D04780">
        <w:rPr>
          <w:rFonts w:ascii="Times New Roman" w:hAnsi="Times New Roman" w:cs="Times New Roman"/>
          <w:color w:val="auto"/>
        </w:rPr>
        <w:t>,</w:t>
      </w:r>
      <w:r w:rsidRPr="00D04780">
        <w:rPr>
          <w:rFonts w:ascii="Times New Roman" w:hAnsi="Times New Roman" w:cs="Times New Roman"/>
          <w:color w:val="auto"/>
        </w:rPr>
        <w:t xml:space="preserve"> P.</w:t>
      </w:r>
      <w:r w:rsidR="003132A1" w:rsidRPr="00D04780">
        <w:rPr>
          <w:rFonts w:ascii="Times New Roman" w:hAnsi="Times New Roman" w:cs="Times New Roman"/>
          <w:color w:val="auto"/>
        </w:rPr>
        <w:t xml:space="preserve"> </w:t>
      </w:r>
      <w:r w:rsidRPr="00D04780">
        <w:rPr>
          <w:rFonts w:ascii="Times New Roman" w:hAnsi="Times New Roman" w:cs="Times New Roman"/>
          <w:color w:val="auto"/>
        </w:rPr>
        <w:t xml:space="preserve">W., </w:t>
      </w:r>
      <w:proofErr w:type="spellStart"/>
      <w:r w:rsidRPr="00D04780">
        <w:rPr>
          <w:rFonts w:ascii="Times New Roman" w:hAnsi="Times New Roman" w:cs="Times New Roman"/>
          <w:color w:val="auto"/>
        </w:rPr>
        <w:t>Kondolf</w:t>
      </w:r>
      <w:proofErr w:type="spellEnd"/>
      <w:r w:rsidR="003132A1" w:rsidRPr="00D04780">
        <w:rPr>
          <w:rFonts w:ascii="Times New Roman" w:hAnsi="Times New Roman" w:cs="Times New Roman"/>
          <w:color w:val="auto"/>
        </w:rPr>
        <w:t>,</w:t>
      </w:r>
      <w:r w:rsidRPr="00D04780">
        <w:rPr>
          <w:rFonts w:ascii="Times New Roman" w:hAnsi="Times New Roman" w:cs="Times New Roman"/>
          <w:color w:val="auto"/>
        </w:rPr>
        <w:t xml:space="preserve"> G.</w:t>
      </w:r>
      <w:r w:rsidR="003132A1" w:rsidRPr="00D04780">
        <w:rPr>
          <w:rFonts w:ascii="Times New Roman" w:hAnsi="Times New Roman" w:cs="Times New Roman"/>
          <w:color w:val="auto"/>
        </w:rPr>
        <w:t xml:space="preserve"> </w:t>
      </w:r>
      <w:r w:rsidRPr="00D04780">
        <w:rPr>
          <w:rFonts w:ascii="Times New Roman" w:hAnsi="Times New Roman" w:cs="Times New Roman"/>
          <w:color w:val="auto"/>
        </w:rPr>
        <w:t>M</w:t>
      </w:r>
      <w:r w:rsidR="003132A1" w:rsidRPr="00D04780">
        <w:rPr>
          <w:rFonts w:ascii="Times New Roman" w:hAnsi="Times New Roman" w:cs="Times New Roman"/>
          <w:caps/>
          <w:color w:val="auto"/>
        </w:rPr>
        <w:t>. (2002).</w:t>
      </w:r>
      <w:r w:rsidRPr="00D04780">
        <w:rPr>
          <w:rFonts w:ascii="Times New Roman" w:hAnsi="Times New Roman" w:cs="Times New Roman"/>
          <w:caps/>
          <w:color w:val="auto"/>
        </w:rPr>
        <w:t xml:space="preserve"> </w:t>
      </w:r>
      <w:r w:rsidRPr="00D04780">
        <w:rPr>
          <w:rFonts w:ascii="Times New Roman" w:hAnsi="Times New Roman" w:cs="Times New Roman"/>
          <w:color w:val="auto"/>
        </w:rPr>
        <w:t xml:space="preserve">Post-Project Appraisals in Adaptive Management of River Channel Restoration. </w:t>
      </w:r>
      <w:r w:rsidRPr="00D04780">
        <w:rPr>
          <w:rFonts w:ascii="Times New Roman" w:hAnsi="Times New Roman" w:cs="Times New Roman"/>
          <w:i/>
          <w:color w:val="auto"/>
        </w:rPr>
        <w:t>Environmental Management</w:t>
      </w:r>
      <w:r w:rsidR="003132A1" w:rsidRPr="00D04780">
        <w:rPr>
          <w:rFonts w:ascii="Times New Roman" w:hAnsi="Times New Roman" w:cs="Times New Roman"/>
          <w:color w:val="auto"/>
        </w:rPr>
        <w:t>,</w:t>
      </w:r>
      <w:r w:rsidRPr="00D04780">
        <w:rPr>
          <w:rFonts w:ascii="Times New Roman" w:hAnsi="Times New Roman" w:cs="Times New Roman"/>
          <w:color w:val="auto"/>
        </w:rPr>
        <w:t xml:space="preserve"> 29, </w:t>
      </w:r>
      <w:r w:rsidR="003132A1" w:rsidRPr="00D04780">
        <w:rPr>
          <w:rFonts w:ascii="Times New Roman" w:hAnsi="Times New Roman" w:cs="Times New Roman"/>
          <w:color w:val="auto"/>
        </w:rPr>
        <w:t>477-496.</w:t>
      </w:r>
      <w:r w:rsidRPr="00D04780">
        <w:rPr>
          <w:rFonts w:ascii="Times New Roman" w:hAnsi="Times New Roman" w:cs="Times New Roman"/>
          <w:color w:val="auto"/>
        </w:rPr>
        <w:t xml:space="preserve"> </w:t>
      </w:r>
      <w:proofErr w:type="spellStart"/>
      <w:r w:rsidR="003132A1" w:rsidRPr="00D04780">
        <w:rPr>
          <w:rFonts w:ascii="Times New Roman" w:hAnsi="Times New Roman" w:cs="Times New Roman"/>
          <w:color w:val="auto"/>
        </w:rPr>
        <w:t>d</w:t>
      </w:r>
      <w:r w:rsidRPr="00D04780">
        <w:rPr>
          <w:rFonts w:ascii="Times New Roman" w:hAnsi="Times New Roman" w:cs="Times New Roman"/>
          <w:color w:val="auto"/>
        </w:rPr>
        <w:t>oi</w:t>
      </w:r>
      <w:r w:rsidR="003132A1" w:rsidRPr="00D04780">
        <w:rPr>
          <w:rFonts w:ascii="Times New Roman" w:hAnsi="Times New Roman" w:cs="Times New Roman"/>
          <w:color w:val="auto"/>
        </w:rPr>
        <w:t>:10.1007</w:t>
      </w:r>
      <w:proofErr w:type="spellEnd"/>
      <w:r w:rsidR="003132A1" w:rsidRPr="00D04780">
        <w:rPr>
          <w:rFonts w:ascii="Times New Roman" w:hAnsi="Times New Roman" w:cs="Times New Roman"/>
          <w:color w:val="auto"/>
        </w:rPr>
        <w:t>/</w:t>
      </w:r>
      <w:proofErr w:type="spellStart"/>
      <w:r w:rsidR="003132A1" w:rsidRPr="00D04780">
        <w:rPr>
          <w:rFonts w:ascii="Times New Roman" w:hAnsi="Times New Roman" w:cs="Times New Roman"/>
          <w:color w:val="auto"/>
        </w:rPr>
        <w:t>s00267</w:t>
      </w:r>
      <w:proofErr w:type="spellEnd"/>
      <w:r w:rsidR="003132A1" w:rsidRPr="00D04780">
        <w:rPr>
          <w:rFonts w:ascii="Times New Roman" w:hAnsi="Times New Roman" w:cs="Times New Roman"/>
          <w:color w:val="auto"/>
        </w:rPr>
        <w:t>-001-0035-x</w:t>
      </w:r>
    </w:p>
    <w:p w14:paraId="2A115CFB" w14:textId="77777777" w:rsidR="00D04780" w:rsidRPr="00D04780" w:rsidRDefault="00D04780" w:rsidP="00D04780">
      <w:pPr>
        <w:pStyle w:val="JIMtext"/>
        <w:spacing w:after="0" w:line="360" w:lineRule="auto"/>
        <w:ind w:left="425" w:hanging="425"/>
        <w:rPr>
          <w:rFonts w:ascii="Times New Roman" w:hAnsi="Times New Roman" w:cs="Times New Roman"/>
          <w:color w:val="auto"/>
        </w:rPr>
      </w:pPr>
      <w:r>
        <w:rPr>
          <w:rFonts w:eastAsiaTheme="minorHAnsi"/>
          <w:lang w:val="en-GB"/>
        </w:rPr>
        <w:t>Etro, F.</w:t>
      </w:r>
      <w:r w:rsidRPr="00D04780">
        <w:rPr>
          <w:rFonts w:ascii="Times New Roman" w:eastAsiaTheme="minorHAnsi" w:hAnsi="Times New Roman" w:cs="Times New Roman"/>
          <w:lang w:val="en-GB"/>
        </w:rPr>
        <w:t xml:space="preserve"> </w:t>
      </w:r>
      <w:r>
        <w:rPr>
          <w:rFonts w:eastAsiaTheme="minorHAnsi"/>
          <w:lang w:val="en-GB"/>
        </w:rPr>
        <w:t>(</w:t>
      </w:r>
      <w:r w:rsidRPr="00D04780">
        <w:rPr>
          <w:rFonts w:ascii="Times New Roman" w:eastAsiaTheme="minorHAnsi" w:hAnsi="Times New Roman" w:cs="Times New Roman"/>
          <w:lang w:val="en-GB"/>
        </w:rPr>
        <w:t>2009</w:t>
      </w:r>
      <w:r>
        <w:rPr>
          <w:rFonts w:eastAsiaTheme="minorHAnsi"/>
          <w:lang w:val="en-GB"/>
        </w:rPr>
        <w:t>).</w:t>
      </w:r>
      <w:r w:rsidRPr="00D04780">
        <w:rPr>
          <w:rFonts w:ascii="Times New Roman" w:eastAsiaTheme="minorHAnsi" w:hAnsi="Times New Roman" w:cs="Times New Roman"/>
          <w:lang w:val="en-GB"/>
        </w:rPr>
        <w:t xml:space="preserve"> </w:t>
      </w:r>
      <w:r w:rsidRPr="00D04780">
        <w:rPr>
          <w:rFonts w:ascii="Times New Roman" w:eastAsiaTheme="minorHAnsi" w:hAnsi="Times New Roman" w:cs="Times New Roman"/>
          <w:i/>
          <w:iCs/>
          <w:lang w:val="en-GB"/>
        </w:rPr>
        <w:t xml:space="preserve">Endogenous Market </w:t>
      </w:r>
      <w:r w:rsidRPr="00D04780">
        <w:rPr>
          <w:rFonts w:ascii="Times New Roman" w:hAnsi="Times New Roman" w:cs="Times New Roman"/>
          <w:color w:val="auto"/>
        </w:rPr>
        <w:t>Structures</w:t>
      </w:r>
      <w:r w:rsidRPr="00D04780">
        <w:rPr>
          <w:rFonts w:ascii="Times New Roman" w:eastAsiaTheme="minorHAnsi" w:hAnsi="Times New Roman" w:cs="Times New Roman"/>
          <w:i/>
          <w:iCs/>
          <w:lang w:val="en-GB"/>
        </w:rPr>
        <w:t xml:space="preserve"> and the Macroeconomy</w:t>
      </w:r>
      <w:r>
        <w:rPr>
          <w:rFonts w:eastAsiaTheme="minorHAnsi"/>
          <w:lang w:val="en-GB"/>
        </w:rPr>
        <w:t>.</w:t>
      </w:r>
      <w:r w:rsidRPr="00D04780">
        <w:rPr>
          <w:rFonts w:ascii="Times New Roman" w:eastAsiaTheme="minorHAnsi" w:hAnsi="Times New Roman" w:cs="Times New Roman"/>
          <w:lang w:val="en-GB"/>
        </w:rPr>
        <w:t xml:space="preserve"> New York and Berlin,</w:t>
      </w:r>
      <w:r>
        <w:rPr>
          <w:rFonts w:eastAsiaTheme="minorHAnsi"/>
          <w:lang w:val="en-GB"/>
        </w:rPr>
        <w:t xml:space="preserve"> </w:t>
      </w:r>
      <w:r w:rsidRPr="00D04780">
        <w:rPr>
          <w:rFonts w:ascii="Times New Roman" w:eastAsiaTheme="minorHAnsi" w:hAnsi="Times New Roman" w:cs="Times New Roman"/>
          <w:lang w:val="en-GB"/>
        </w:rPr>
        <w:t>Springer.</w:t>
      </w:r>
    </w:p>
    <w:p w14:paraId="7728CDAA" w14:textId="77777777" w:rsidR="00870F8E" w:rsidRPr="000540CF" w:rsidRDefault="00870F8E" w:rsidP="00EC697C">
      <w:pPr>
        <w:spacing w:line="360" w:lineRule="auto"/>
        <w:rPr>
          <w:sz w:val="20"/>
        </w:rPr>
      </w:pPr>
    </w:p>
    <w:p w14:paraId="7366F3B5" w14:textId="77777777" w:rsidR="000540CF" w:rsidRPr="000540CF" w:rsidRDefault="000540CF" w:rsidP="000540CF">
      <w:pPr>
        <w:pStyle w:val="JIMtext"/>
        <w:spacing w:after="0" w:line="360" w:lineRule="auto"/>
        <w:ind w:left="425" w:hanging="425"/>
        <w:rPr>
          <w:b/>
        </w:rPr>
      </w:pPr>
      <w:r w:rsidRPr="000540CF">
        <w:rPr>
          <w:b/>
        </w:rPr>
        <w:t xml:space="preserve">Online </w:t>
      </w:r>
      <w:r w:rsidRPr="000540CF">
        <w:rPr>
          <w:rFonts w:ascii="Times New Roman" w:hAnsi="Times New Roman" w:cs="Times New Roman"/>
          <w:b/>
          <w:color w:val="auto"/>
        </w:rPr>
        <w:t>sources</w:t>
      </w:r>
    </w:p>
    <w:p w14:paraId="4FA057D2" w14:textId="77777777" w:rsidR="000540CF" w:rsidRPr="000540CF" w:rsidRDefault="000540CF" w:rsidP="000540CF">
      <w:pPr>
        <w:pStyle w:val="JIMtext"/>
        <w:spacing w:after="0" w:line="360" w:lineRule="auto"/>
        <w:ind w:left="425" w:hanging="425"/>
      </w:pPr>
      <w:r w:rsidRPr="000540CF">
        <w:lastRenderedPageBreak/>
        <w:t>(</w:t>
      </w:r>
      <w:proofErr w:type="spellStart"/>
      <w:r w:rsidRPr="000540CF">
        <w:t>www1</w:t>
      </w:r>
      <w:proofErr w:type="spellEnd"/>
      <w:r w:rsidRPr="000540CF">
        <w:t xml:space="preserve">) </w:t>
      </w:r>
      <w:r w:rsidRPr="000540CF">
        <w:rPr>
          <w:rFonts w:ascii="Times New Roman" w:hAnsi="Times New Roman" w:cs="Times New Roman"/>
          <w:color w:val="auto"/>
        </w:rPr>
        <w:t>https</w:t>
      </w:r>
      <w:r w:rsidRPr="000540CF">
        <w:t>://ec.europa.eu/eurostat</w:t>
      </w:r>
    </w:p>
    <w:p w14:paraId="5555F0E0" w14:textId="77777777" w:rsidR="000540CF" w:rsidRPr="000540CF" w:rsidRDefault="000540CF" w:rsidP="000540CF">
      <w:pPr>
        <w:pStyle w:val="JIMtext"/>
        <w:spacing w:after="0" w:line="360" w:lineRule="auto"/>
        <w:ind w:left="425" w:hanging="425"/>
      </w:pPr>
      <w:r w:rsidRPr="000540CF">
        <w:t>(www2) </w:t>
      </w:r>
      <w:r w:rsidRPr="000540CF">
        <w:rPr>
          <w:rFonts w:ascii="Times New Roman" w:hAnsi="Times New Roman" w:cs="Times New Roman"/>
          <w:color w:val="auto"/>
        </w:rPr>
        <w:t>http</w:t>
      </w:r>
      <w:r w:rsidRPr="000540CF">
        <w:t>://stat.gov.pl/obszary-tematyczne/inne-opracowania/informacje-o-sytuacji-spoleczno-gospodarczej/biuletyn-statystyczny-nr-82018,4,79.html</w:t>
      </w:r>
    </w:p>
    <w:sectPr w:rsidR="000540CF" w:rsidRPr="000540CF" w:rsidSect="004641FE">
      <w:headerReference w:type="default" r:id="rId15"/>
      <w:footerReference w:type="default" r:id="rId16"/>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F81D4" w14:textId="77777777" w:rsidR="00AE44D5" w:rsidRDefault="00AE44D5" w:rsidP="00B9090B">
      <w:r>
        <w:separator/>
      </w:r>
    </w:p>
  </w:endnote>
  <w:endnote w:type="continuationSeparator" w:id="0">
    <w:p w14:paraId="4844C858" w14:textId="77777777" w:rsidR="00AE44D5" w:rsidRDefault="00AE44D5" w:rsidP="00B90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0479208"/>
      <w:docPartObj>
        <w:docPartGallery w:val="Page Numbers (Bottom of Page)"/>
        <w:docPartUnique/>
      </w:docPartObj>
    </w:sdtPr>
    <w:sdtEndPr>
      <w:rPr>
        <w:szCs w:val="24"/>
      </w:rPr>
    </w:sdtEndPr>
    <w:sdtContent>
      <w:p w14:paraId="53DC6540" w14:textId="77777777" w:rsidR="007F48D5" w:rsidRPr="00C00CE6" w:rsidRDefault="00E318EA">
        <w:pPr>
          <w:pStyle w:val="Stopka"/>
          <w:jc w:val="center"/>
          <w:rPr>
            <w:szCs w:val="24"/>
          </w:rPr>
        </w:pPr>
        <w:r w:rsidRPr="00C00CE6">
          <w:rPr>
            <w:noProof/>
            <w:szCs w:val="24"/>
            <w:lang w:val="pl-PL" w:eastAsia="pl-PL" w:bidi="ar-SA"/>
          </w:rPr>
          <mc:AlternateContent>
            <mc:Choice Requires="wps">
              <w:drawing>
                <wp:anchor distT="4294967295" distB="4294967295" distL="114300" distR="114300" simplePos="0" relativeHeight="251660288" behindDoc="0" locked="0" layoutInCell="1" allowOverlap="1" wp14:anchorId="125D026F" wp14:editId="153317D2">
                  <wp:simplePos x="0" y="0"/>
                  <wp:positionH relativeFrom="column">
                    <wp:posOffset>109855</wp:posOffset>
                  </wp:positionH>
                  <wp:positionV relativeFrom="paragraph">
                    <wp:posOffset>-54611</wp:posOffset>
                  </wp:positionV>
                  <wp:extent cx="5619750" cy="0"/>
                  <wp:effectExtent l="0" t="0" r="19050" b="19050"/>
                  <wp:wrapNone/>
                  <wp:docPr id="3" name="Łącznik prostoliniowy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9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B6898E5" id="Łącznik prostoliniowy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65pt,-4.3pt" to="451.1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" strokecolor="black [3040]">
                  <o:lock v:ext="edit" shapetype="f"/>
                </v:line>
              </w:pict>
            </mc:Fallback>
          </mc:AlternateContent>
        </w:r>
        <w:r w:rsidR="00314119" w:rsidRPr="00C00CE6">
          <w:rPr>
            <w:szCs w:val="24"/>
          </w:rPr>
          <w:fldChar w:fldCharType="begin"/>
        </w:r>
        <w:r w:rsidR="007F48D5" w:rsidRPr="00C00CE6">
          <w:rPr>
            <w:szCs w:val="24"/>
          </w:rPr>
          <w:instrText>PAGE   \* MERGEFORMAT</w:instrText>
        </w:r>
        <w:r w:rsidR="00314119" w:rsidRPr="00C00CE6">
          <w:rPr>
            <w:szCs w:val="24"/>
          </w:rPr>
          <w:fldChar w:fldCharType="separate"/>
        </w:r>
        <w:r w:rsidR="001E284D" w:rsidRPr="001E284D">
          <w:rPr>
            <w:noProof/>
            <w:szCs w:val="24"/>
            <w:lang w:val="pl-PL"/>
          </w:rPr>
          <w:t>1</w:t>
        </w:r>
        <w:r w:rsidR="00314119" w:rsidRPr="00C00CE6">
          <w:rPr>
            <w:szCs w:val="24"/>
          </w:rPr>
          <w:fldChar w:fldCharType="end"/>
        </w:r>
      </w:p>
    </w:sdtContent>
  </w:sdt>
  <w:p w14:paraId="492527B5" w14:textId="77777777" w:rsidR="007F48D5" w:rsidRDefault="007F48D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C5189" w14:textId="77777777" w:rsidR="00AE44D5" w:rsidRDefault="00AE44D5" w:rsidP="00B9090B">
      <w:r>
        <w:separator/>
      </w:r>
    </w:p>
  </w:footnote>
  <w:footnote w:type="continuationSeparator" w:id="0">
    <w:p w14:paraId="462DDFF0" w14:textId="77777777" w:rsidR="00AE44D5" w:rsidRDefault="00AE44D5" w:rsidP="00B909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5DDFD" w14:textId="7960C079" w:rsidR="001B0C17" w:rsidRPr="000A6794" w:rsidRDefault="001B0C17" w:rsidP="001B0C17">
    <w:pPr>
      <w:pStyle w:val="Nagwek"/>
      <w:jc w:val="center"/>
      <w:rPr>
        <w:sz w:val="18"/>
        <w:szCs w:val="18"/>
        <w:lang w:val="en-GB"/>
      </w:rPr>
    </w:pPr>
    <w:r>
      <w:rPr>
        <w:sz w:val="18"/>
        <w:szCs w:val="18"/>
        <w:lang w:val="en-GB"/>
      </w:rPr>
      <w:t>X</w:t>
    </w:r>
    <w:r w:rsidR="00480C39">
      <w:rPr>
        <w:sz w:val="18"/>
        <w:szCs w:val="18"/>
        <w:lang w:val="en-GB"/>
      </w:rPr>
      <w:t>X</w:t>
    </w:r>
    <w:r w:rsidRPr="000A6794">
      <w:rPr>
        <w:sz w:val="18"/>
        <w:szCs w:val="18"/>
        <w:lang w:val="en-GB"/>
      </w:rPr>
      <w:t xml:space="preserve"> International Scientific Conference</w:t>
    </w:r>
  </w:p>
  <w:p w14:paraId="0D81DF32" w14:textId="0CE62A83" w:rsidR="001B0C17" w:rsidRPr="000A6794" w:rsidRDefault="001B0C17" w:rsidP="001B0C17">
    <w:pPr>
      <w:pStyle w:val="Nagwek"/>
      <w:jc w:val="center"/>
      <w:rPr>
        <w:sz w:val="18"/>
        <w:szCs w:val="18"/>
        <w:lang w:val="en-GB"/>
      </w:rPr>
    </w:pPr>
    <w:r w:rsidRPr="000A6794">
      <w:rPr>
        <w:sz w:val="18"/>
        <w:szCs w:val="18"/>
        <w:lang w:val="en-GB"/>
      </w:rPr>
      <w:t>Analysis of International Relations</w:t>
    </w:r>
    <w:r>
      <w:rPr>
        <w:sz w:val="18"/>
        <w:szCs w:val="18"/>
        <w:lang w:val="en-GB"/>
      </w:rPr>
      <w:t xml:space="preserve"> 202</w:t>
    </w:r>
    <w:r w:rsidR="00480C39">
      <w:rPr>
        <w:sz w:val="18"/>
        <w:szCs w:val="18"/>
        <w:lang w:val="en-GB"/>
      </w:rPr>
      <w:t>6</w:t>
    </w:r>
    <w:r w:rsidRPr="000A6794">
      <w:rPr>
        <w:sz w:val="18"/>
        <w:szCs w:val="18"/>
        <w:lang w:val="en-GB"/>
      </w:rPr>
      <w:t>. Methods and Models of Regional Development</w:t>
    </w:r>
  </w:p>
  <w:p w14:paraId="4A5C420E" w14:textId="24286FBE" w:rsidR="001B0C17" w:rsidRDefault="001B0C17" w:rsidP="001B0C17">
    <w:pPr>
      <w:pStyle w:val="Nagwek"/>
      <w:jc w:val="center"/>
      <w:rPr>
        <w:rFonts w:ascii="Verdana" w:hAnsi="Verdana"/>
        <w:sz w:val="18"/>
        <w:szCs w:val="18"/>
        <w:lang w:val="en-GB"/>
      </w:rPr>
    </w:pPr>
    <w:r>
      <w:rPr>
        <w:sz w:val="18"/>
        <w:szCs w:val="18"/>
        <w:lang w:val="en-GB"/>
      </w:rPr>
      <w:t xml:space="preserve">Katowice, Poland          </w:t>
    </w:r>
    <w:r w:rsidR="00DD0B38">
      <w:rPr>
        <w:sz w:val="18"/>
        <w:szCs w:val="18"/>
        <w:lang w:val="en-GB"/>
      </w:rPr>
      <w:t>1</w:t>
    </w:r>
    <w:r w:rsidR="00342EE9">
      <w:rPr>
        <w:sz w:val="18"/>
        <w:szCs w:val="18"/>
        <w:lang w:val="en-GB"/>
      </w:rPr>
      <w:t>7</w:t>
    </w:r>
    <w:r>
      <w:rPr>
        <w:sz w:val="18"/>
        <w:szCs w:val="18"/>
        <w:lang w:val="en-GB"/>
      </w:rPr>
      <w:t xml:space="preserve"> J</w:t>
    </w:r>
    <w:r w:rsidR="00FA7DFA">
      <w:rPr>
        <w:sz w:val="18"/>
        <w:szCs w:val="18"/>
        <w:lang w:val="en-GB"/>
      </w:rPr>
      <w:t>une</w:t>
    </w:r>
    <w:r>
      <w:rPr>
        <w:sz w:val="18"/>
        <w:szCs w:val="18"/>
        <w:lang w:val="en-GB"/>
      </w:rPr>
      <w:t xml:space="preserve"> 202</w:t>
    </w:r>
    <w:r w:rsidR="00480C39">
      <w:rPr>
        <w:sz w:val="18"/>
        <w:szCs w:val="18"/>
        <w:lang w:val="en-GB"/>
      </w:rPr>
      <w:t>6</w:t>
    </w:r>
  </w:p>
  <w:p w14:paraId="505EDD9A" w14:textId="77777777" w:rsidR="00AA088B" w:rsidRPr="001B0C17" w:rsidRDefault="001B0C17" w:rsidP="001B0C17">
    <w:pPr>
      <w:pStyle w:val="Nagwek"/>
      <w:jc w:val="center"/>
      <w:rPr>
        <w:rFonts w:ascii="Verdana" w:hAnsi="Verdana"/>
        <w:sz w:val="18"/>
        <w:szCs w:val="18"/>
        <w:lang w:val="en-GB"/>
      </w:rPr>
    </w:pPr>
    <w:r>
      <w:rPr>
        <w:rFonts w:ascii="Verdana" w:hAnsi="Verdana"/>
        <w:noProof/>
        <w:sz w:val="18"/>
        <w:szCs w:val="18"/>
        <w:lang w:val="pl-PL" w:eastAsia="pl-PL" w:bidi="ar-SA"/>
      </w:rPr>
      <mc:AlternateContent>
        <mc:Choice Requires="wps">
          <w:drawing>
            <wp:anchor distT="4294967295" distB="4294967295" distL="114300" distR="114300" simplePos="0" relativeHeight="251658752" behindDoc="0" locked="0" layoutInCell="1" allowOverlap="1" wp14:anchorId="6AD95D41" wp14:editId="2FDB7D27">
              <wp:simplePos x="0" y="0"/>
              <wp:positionH relativeFrom="column">
                <wp:posOffset>109855</wp:posOffset>
              </wp:positionH>
              <wp:positionV relativeFrom="paragraph">
                <wp:posOffset>67309</wp:posOffset>
              </wp:positionV>
              <wp:extent cx="5715000" cy="0"/>
              <wp:effectExtent l="0" t="0" r="19050" b="19050"/>
              <wp:wrapNone/>
              <wp:docPr id="1" name="Łącznik prostoliniowy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12E2F5F" id="Łącznik prostoliniowy 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65pt,5.3pt" to="458.6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" strokecolor="black [3040]">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B3BAA"/>
    <w:multiLevelType w:val="hybridMultilevel"/>
    <w:tmpl w:val="4332676C"/>
    <w:lvl w:ilvl="0" w:tplc="0FAEFD4A">
      <w:start w:val="1"/>
      <w:numFmt w:val="decimal"/>
      <w:pStyle w:val="a"/>
      <w:lvlText w:val="[%1]"/>
      <w:lvlJc w:val="left"/>
      <w:pPr>
        <w:ind w:left="420" w:hanging="420"/>
      </w:pPr>
      <w:rPr>
        <w:rFonts w:cs="Times New Roman" w:hint="eastAsia"/>
        <w:color w:val="000000"/>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 w15:restartNumberingAfterBreak="0">
    <w:nsid w:val="0F543C29"/>
    <w:multiLevelType w:val="hybridMultilevel"/>
    <w:tmpl w:val="8B40A2A8"/>
    <w:lvl w:ilvl="0" w:tplc="0415000F">
      <w:start w:val="1"/>
      <w:numFmt w:val="decimal"/>
      <w:lvlText w:val="%1."/>
      <w:lvlJc w:val="left"/>
      <w:pPr>
        <w:ind w:left="1247" w:hanging="527"/>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14E6617A"/>
    <w:multiLevelType w:val="hybridMultilevel"/>
    <w:tmpl w:val="9C84E1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94D4D8E"/>
    <w:multiLevelType w:val="multilevel"/>
    <w:tmpl w:val="0C30CF10"/>
    <w:lvl w:ilvl="0">
      <w:start w:val="1"/>
      <w:numFmt w:val="decimal"/>
      <w:pStyle w:val="Nagwek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37E5EE6"/>
    <w:multiLevelType w:val="hybridMultilevel"/>
    <w:tmpl w:val="7AD01416"/>
    <w:lvl w:ilvl="0" w:tplc="04150019">
      <w:start w:val="1"/>
      <w:numFmt w:val="lowerLetter"/>
      <w:lvlText w:val="%1."/>
      <w:lvlJc w:val="left"/>
      <w:pPr>
        <w:tabs>
          <w:tab w:val="num" w:pos="1068"/>
        </w:tabs>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3007424C"/>
    <w:multiLevelType w:val="hybridMultilevel"/>
    <w:tmpl w:val="4642E7AE"/>
    <w:lvl w:ilvl="0" w:tplc="5052C266">
      <w:start w:val="1"/>
      <w:numFmt w:val="decimal"/>
      <w:pStyle w:val="Wykazrde"/>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38210067"/>
    <w:multiLevelType w:val="multilevel"/>
    <w:tmpl w:val="2042C6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4E6E1E"/>
    <w:multiLevelType w:val="hybridMultilevel"/>
    <w:tmpl w:val="951A75B8"/>
    <w:lvl w:ilvl="0" w:tplc="04050001">
      <w:start w:val="1"/>
      <w:numFmt w:val="bullet"/>
      <w:lvlText w:val=""/>
      <w:lvlJc w:val="left"/>
      <w:pPr>
        <w:ind w:left="3229" w:hanging="360"/>
      </w:pPr>
      <w:rPr>
        <w:rFonts w:ascii="Symbol" w:hAnsi="Symbol" w:hint="default"/>
      </w:rPr>
    </w:lvl>
    <w:lvl w:ilvl="1" w:tplc="04050003" w:tentative="1">
      <w:start w:val="1"/>
      <w:numFmt w:val="bullet"/>
      <w:lvlText w:val="o"/>
      <w:lvlJc w:val="left"/>
      <w:pPr>
        <w:ind w:left="3949" w:hanging="360"/>
      </w:pPr>
      <w:rPr>
        <w:rFonts w:ascii="Courier New" w:hAnsi="Courier New" w:cs="Courier New" w:hint="default"/>
      </w:rPr>
    </w:lvl>
    <w:lvl w:ilvl="2" w:tplc="04050005" w:tentative="1">
      <w:start w:val="1"/>
      <w:numFmt w:val="bullet"/>
      <w:lvlText w:val=""/>
      <w:lvlJc w:val="left"/>
      <w:pPr>
        <w:ind w:left="4669" w:hanging="360"/>
      </w:pPr>
      <w:rPr>
        <w:rFonts w:ascii="Wingdings" w:hAnsi="Wingdings" w:hint="default"/>
      </w:rPr>
    </w:lvl>
    <w:lvl w:ilvl="3" w:tplc="04050001" w:tentative="1">
      <w:start w:val="1"/>
      <w:numFmt w:val="bullet"/>
      <w:lvlText w:val=""/>
      <w:lvlJc w:val="left"/>
      <w:pPr>
        <w:ind w:left="5389" w:hanging="360"/>
      </w:pPr>
      <w:rPr>
        <w:rFonts w:ascii="Symbol" w:hAnsi="Symbol" w:hint="default"/>
      </w:rPr>
    </w:lvl>
    <w:lvl w:ilvl="4" w:tplc="04050003" w:tentative="1">
      <w:start w:val="1"/>
      <w:numFmt w:val="bullet"/>
      <w:lvlText w:val="o"/>
      <w:lvlJc w:val="left"/>
      <w:pPr>
        <w:ind w:left="6109" w:hanging="360"/>
      </w:pPr>
      <w:rPr>
        <w:rFonts w:ascii="Courier New" w:hAnsi="Courier New" w:cs="Courier New" w:hint="default"/>
      </w:rPr>
    </w:lvl>
    <w:lvl w:ilvl="5" w:tplc="04050005" w:tentative="1">
      <w:start w:val="1"/>
      <w:numFmt w:val="bullet"/>
      <w:lvlText w:val=""/>
      <w:lvlJc w:val="left"/>
      <w:pPr>
        <w:ind w:left="6829" w:hanging="360"/>
      </w:pPr>
      <w:rPr>
        <w:rFonts w:ascii="Wingdings" w:hAnsi="Wingdings" w:hint="default"/>
      </w:rPr>
    </w:lvl>
    <w:lvl w:ilvl="6" w:tplc="04050001" w:tentative="1">
      <w:start w:val="1"/>
      <w:numFmt w:val="bullet"/>
      <w:lvlText w:val=""/>
      <w:lvlJc w:val="left"/>
      <w:pPr>
        <w:ind w:left="7549" w:hanging="360"/>
      </w:pPr>
      <w:rPr>
        <w:rFonts w:ascii="Symbol" w:hAnsi="Symbol" w:hint="default"/>
      </w:rPr>
    </w:lvl>
    <w:lvl w:ilvl="7" w:tplc="04050003" w:tentative="1">
      <w:start w:val="1"/>
      <w:numFmt w:val="bullet"/>
      <w:lvlText w:val="o"/>
      <w:lvlJc w:val="left"/>
      <w:pPr>
        <w:ind w:left="8269" w:hanging="360"/>
      </w:pPr>
      <w:rPr>
        <w:rFonts w:ascii="Courier New" w:hAnsi="Courier New" w:cs="Courier New" w:hint="default"/>
      </w:rPr>
    </w:lvl>
    <w:lvl w:ilvl="8" w:tplc="04050005" w:tentative="1">
      <w:start w:val="1"/>
      <w:numFmt w:val="bullet"/>
      <w:lvlText w:val=""/>
      <w:lvlJc w:val="left"/>
      <w:pPr>
        <w:ind w:left="8989" w:hanging="360"/>
      </w:pPr>
      <w:rPr>
        <w:rFonts w:ascii="Wingdings" w:hAnsi="Wingdings" w:hint="default"/>
      </w:rPr>
    </w:lvl>
  </w:abstractNum>
  <w:abstractNum w:abstractNumId="8" w15:restartNumberingAfterBreak="0">
    <w:nsid w:val="462A0305"/>
    <w:multiLevelType w:val="hybridMultilevel"/>
    <w:tmpl w:val="896211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BC73193"/>
    <w:multiLevelType w:val="hybridMultilevel"/>
    <w:tmpl w:val="15C8F55C"/>
    <w:lvl w:ilvl="0" w:tplc="04150019">
      <w:start w:val="1"/>
      <w:numFmt w:val="lowerLetter"/>
      <w:lvlText w:val="%1."/>
      <w:lvlJc w:val="left"/>
      <w:pPr>
        <w:ind w:left="1247" w:hanging="527"/>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5EBD3576"/>
    <w:multiLevelType w:val="hybridMultilevel"/>
    <w:tmpl w:val="65F8647A"/>
    <w:lvl w:ilvl="0" w:tplc="04150001">
      <w:start w:val="1"/>
      <w:numFmt w:val="bullet"/>
      <w:lvlText w:val=""/>
      <w:lvlJc w:val="left"/>
      <w:pPr>
        <w:ind w:left="1247" w:hanging="527"/>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16cid:durableId="1737699247">
    <w:abstractNumId w:val="0"/>
  </w:num>
  <w:num w:numId="2" w16cid:durableId="509830810">
    <w:abstractNumId w:val="3"/>
  </w:num>
  <w:num w:numId="3" w16cid:durableId="1234850132">
    <w:abstractNumId w:val="7"/>
  </w:num>
  <w:num w:numId="4" w16cid:durableId="113640486">
    <w:abstractNumId w:val="2"/>
  </w:num>
  <w:num w:numId="5" w16cid:durableId="447042164">
    <w:abstractNumId w:val="8"/>
  </w:num>
  <w:num w:numId="6" w16cid:durableId="1953052135">
    <w:abstractNumId w:val="6"/>
  </w:num>
  <w:num w:numId="7" w16cid:durableId="1584292227">
    <w:abstractNumId w:val="1"/>
  </w:num>
  <w:num w:numId="8" w16cid:durableId="1886942460">
    <w:abstractNumId w:val="5"/>
  </w:num>
  <w:num w:numId="9" w16cid:durableId="1058551950">
    <w:abstractNumId w:val="4"/>
  </w:num>
  <w:num w:numId="10" w16cid:durableId="1612083796">
    <w:abstractNumId w:val="9"/>
  </w:num>
  <w:num w:numId="11" w16cid:durableId="11380373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LYwsTA1NDc2MjYzMDZS0lEKTi0uzszPAykwqwUA1BYi1CwAAAA="/>
  </w:docVars>
  <w:rsids>
    <w:rsidRoot w:val="00AC52EF"/>
    <w:rsid w:val="0002504A"/>
    <w:rsid w:val="000540CF"/>
    <w:rsid w:val="000826E4"/>
    <w:rsid w:val="00090C7C"/>
    <w:rsid w:val="000A6794"/>
    <w:rsid w:val="000C11F1"/>
    <w:rsid w:val="000C2351"/>
    <w:rsid w:val="000C3A74"/>
    <w:rsid w:val="000D13AB"/>
    <w:rsid w:val="00137C8B"/>
    <w:rsid w:val="001441FA"/>
    <w:rsid w:val="00160CAB"/>
    <w:rsid w:val="0018289F"/>
    <w:rsid w:val="001A18D6"/>
    <w:rsid w:val="001B0C17"/>
    <w:rsid w:val="001B2562"/>
    <w:rsid w:val="001C1BB0"/>
    <w:rsid w:val="001C465C"/>
    <w:rsid w:val="001E284D"/>
    <w:rsid w:val="001E6519"/>
    <w:rsid w:val="00253CD6"/>
    <w:rsid w:val="0025772D"/>
    <w:rsid w:val="00270185"/>
    <w:rsid w:val="00273423"/>
    <w:rsid w:val="00282CC4"/>
    <w:rsid w:val="002A4E17"/>
    <w:rsid w:val="002C0F4D"/>
    <w:rsid w:val="002C15AC"/>
    <w:rsid w:val="002D03CA"/>
    <w:rsid w:val="003132A1"/>
    <w:rsid w:val="00314119"/>
    <w:rsid w:val="00317D54"/>
    <w:rsid w:val="00324BA3"/>
    <w:rsid w:val="00324EB8"/>
    <w:rsid w:val="00342EE9"/>
    <w:rsid w:val="0034427E"/>
    <w:rsid w:val="003B2FA7"/>
    <w:rsid w:val="003C1902"/>
    <w:rsid w:val="003C1B7F"/>
    <w:rsid w:val="003C5775"/>
    <w:rsid w:val="003C5E27"/>
    <w:rsid w:val="003D63F4"/>
    <w:rsid w:val="003E0A63"/>
    <w:rsid w:val="003E7F65"/>
    <w:rsid w:val="003F290C"/>
    <w:rsid w:val="003F3196"/>
    <w:rsid w:val="0041503C"/>
    <w:rsid w:val="00415277"/>
    <w:rsid w:val="004161DB"/>
    <w:rsid w:val="00416A26"/>
    <w:rsid w:val="00437899"/>
    <w:rsid w:val="0045239B"/>
    <w:rsid w:val="004641FE"/>
    <w:rsid w:val="00466F33"/>
    <w:rsid w:val="00480C39"/>
    <w:rsid w:val="004914E7"/>
    <w:rsid w:val="00497B3C"/>
    <w:rsid w:val="004E3CA8"/>
    <w:rsid w:val="004F0D51"/>
    <w:rsid w:val="005047C6"/>
    <w:rsid w:val="0051063A"/>
    <w:rsid w:val="00515632"/>
    <w:rsid w:val="00522447"/>
    <w:rsid w:val="00532096"/>
    <w:rsid w:val="005439F9"/>
    <w:rsid w:val="00553DE6"/>
    <w:rsid w:val="005D27C5"/>
    <w:rsid w:val="005F5C41"/>
    <w:rsid w:val="006062E4"/>
    <w:rsid w:val="00616DD2"/>
    <w:rsid w:val="00622CC7"/>
    <w:rsid w:val="00626AB8"/>
    <w:rsid w:val="0065346C"/>
    <w:rsid w:val="0065505F"/>
    <w:rsid w:val="006600F4"/>
    <w:rsid w:val="00660380"/>
    <w:rsid w:val="0068670D"/>
    <w:rsid w:val="006A6905"/>
    <w:rsid w:val="006E0BF5"/>
    <w:rsid w:val="006E432C"/>
    <w:rsid w:val="006E5642"/>
    <w:rsid w:val="006E5FDA"/>
    <w:rsid w:val="00700419"/>
    <w:rsid w:val="00702AD4"/>
    <w:rsid w:val="00710215"/>
    <w:rsid w:val="007112D9"/>
    <w:rsid w:val="00714154"/>
    <w:rsid w:val="00733FCB"/>
    <w:rsid w:val="00755149"/>
    <w:rsid w:val="00755A38"/>
    <w:rsid w:val="0077071E"/>
    <w:rsid w:val="00780514"/>
    <w:rsid w:val="00793A7D"/>
    <w:rsid w:val="007B2B13"/>
    <w:rsid w:val="007E593F"/>
    <w:rsid w:val="007F2D33"/>
    <w:rsid w:val="007F48D5"/>
    <w:rsid w:val="00801A96"/>
    <w:rsid w:val="008021AF"/>
    <w:rsid w:val="008100C4"/>
    <w:rsid w:val="00821C01"/>
    <w:rsid w:val="00834CF0"/>
    <w:rsid w:val="0086473C"/>
    <w:rsid w:val="00865811"/>
    <w:rsid w:val="00870F8E"/>
    <w:rsid w:val="008C381D"/>
    <w:rsid w:val="008D48DB"/>
    <w:rsid w:val="008D5FD8"/>
    <w:rsid w:val="008F6B25"/>
    <w:rsid w:val="00900B1A"/>
    <w:rsid w:val="00912940"/>
    <w:rsid w:val="00921674"/>
    <w:rsid w:val="00946789"/>
    <w:rsid w:val="00952675"/>
    <w:rsid w:val="00961365"/>
    <w:rsid w:val="00967C99"/>
    <w:rsid w:val="00972A22"/>
    <w:rsid w:val="009922CF"/>
    <w:rsid w:val="00992329"/>
    <w:rsid w:val="00992ED3"/>
    <w:rsid w:val="009B5013"/>
    <w:rsid w:val="009D3A19"/>
    <w:rsid w:val="009D5FA8"/>
    <w:rsid w:val="009D7074"/>
    <w:rsid w:val="009D7FA1"/>
    <w:rsid w:val="00A328C4"/>
    <w:rsid w:val="00A43771"/>
    <w:rsid w:val="00A50A40"/>
    <w:rsid w:val="00A6275B"/>
    <w:rsid w:val="00A678C4"/>
    <w:rsid w:val="00AA088B"/>
    <w:rsid w:val="00AC52EF"/>
    <w:rsid w:val="00AD0446"/>
    <w:rsid w:val="00AD0B00"/>
    <w:rsid w:val="00AE44D5"/>
    <w:rsid w:val="00B15627"/>
    <w:rsid w:val="00B248A1"/>
    <w:rsid w:val="00B4240E"/>
    <w:rsid w:val="00B50D46"/>
    <w:rsid w:val="00B67B1E"/>
    <w:rsid w:val="00B86248"/>
    <w:rsid w:val="00B9090B"/>
    <w:rsid w:val="00BB080C"/>
    <w:rsid w:val="00BB44D6"/>
    <w:rsid w:val="00BC00D9"/>
    <w:rsid w:val="00BC721F"/>
    <w:rsid w:val="00BD68F2"/>
    <w:rsid w:val="00C00CE6"/>
    <w:rsid w:val="00C12B7A"/>
    <w:rsid w:val="00C15720"/>
    <w:rsid w:val="00C27D08"/>
    <w:rsid w:val="00C50C3D"/>
    <w:rsid w:val="00C547BB"/>
    <w:rsid w:val="00C712E6"/>
    <w:rsid w:val="00C72C03"/>
    <w:rsid w:val="00C84D19"/>
    <w:rsid w:val="00C929CC"/>
    <w:rsid w:val="00CA0776"/>
    <w:rsid w:val="00CA4BCD"/>
    <w:rsid w:val="00CA5FE1"/>
    <w:rsid w:val="00CC7F0B"/>
    <w:rsid w:val="00CD4CED"/>
    <w:rsid w:val="00CF695E"/>
    <w:rsid w:val="00CF7213"/>
    <w:rsid w:val="00D04780"/>
    <w:rsid w:val="00D06F0D"/>
    <w:rsid w:val="00D3730C"/>
    <w:rsid w:val="00D4107E"/>
    <w:rsid w:val="00D60E93"/>
    <w:rsid w:val="00D73B00"/>
    <w:rsid w:val="00D82F45"/>
    <w:rsid w:val="00D85E5C"/>
    <w:rsid w:val="00D85FD7"/>
    <w:rsid w:val="00D90928"/>
    <w:rsid w:val="00D9207A"/>
    <w:rsid w:val="00D94C4B"/>
    <w:rsid w:val="00DB124E"/>
    <w:rsid w:val="00DB3769"/>
    <w:rsid w:val="00DC786C"/>
    <w:rsid w:val="00DD0B38"/>
    <w:rsid w:val="00DF4F84"/>
    <w:rsid w:val="00E1642F"/>
    <w:rsid w:val="00E2006A"/>
    <w:rsid w:val="00E2232E"/>
    <w:rsid w:val="00E318EA"/>
    <w:rsid w:val="00E517C5"/>
    <w:rsid w:val="00E932C0"/>
    <w:rsid w:val="00EB64A4"/>
    <w:rsid w:val="00EC697C"/>
    <w:rsid w:val="00ED06CA"/>
    <w:rsid w:val="00ED3220"/>
    <w:rsid w:val="00F02580"/>
    <w:rsid w:val="00F04EA3"/>
    <w:rsid w:val="00FA2E5C"/>
    <w:rsid w:val="00FA6B73"/>
    <w:rsid w:val="00FA7D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F79023"/>
  <w15:docId w15:val="{258ED757-42BF-4272-8FBA-408842F15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C52EF"/>
    <w:pPr>
      <w:spacing w:after="0" w:line="240" w:lineRule="auto"/>
      <w:jc w:val="both"/>
    </w:pPr>
    <w:rPr>
      <w:rFonts w:ascii="Times New Roman" w:eastAsia="Times New Roman" w:hAnsi="Times New Roman" w:cs="Times New Roman"/>
      <w:sz w:val="24"/>
      <w:lang w:val="en-US" w:bidi="en-US"/>
    </w:rPr>
  </w:style>
  <w:style w:type="paragraph" w:styleId="Nagwek1">
    <w:name w:val="heading 1"/>
    <w:basedOn w:val="Normalny"/>
    <w:next w:val="Tekstpodstawowy"/>
    <w:link w:val="Nagwek1Znak"/>
    <w:qFormat/>
    <w:rsid w:val="00AC52EF"/>
    <w:pPr>
      <w:keepNext/>
      <w:numPr>
        <w:numId w:val="2"/>
      </w:numPr>
      <w:spacing w:before="240" w:after="60"/>
      <w:jc w:val="left"/>
      <w:outlineLvl w:val="0"/>
    </w:pPr>
    <w:rPr>
      <w:rFonts w:cs="Arial"/>
      <w:b/>
      <w:bCs/>
      <w:kern w:val="32"/>
      <w:sz w:val="28"/>
      <w:szCs w:val="32"/>
      <w:lang w:eastAsia="cs-CZ"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C52EF"/>
    <w:rPr>
      <w:rFonts w:ascii="Times New Roman" w:eastAsia="Times New Roman" w:hAnsi="Times New Roman" w:cs="Arial"/>
      <w:b/>
      <w:bCs/>
      <w:kern w:val="32"/>
      <w:sz w:val="28"/>
      <w:szCs w:val="32"/>
      <w:lang w:val="en-US" w:eastAsia="cs-CZ"/>
    </w:rPr>
  </w:style>
  <w:style w:type="paragraph" w:styleId="Akapitzlist">
    <w:name w:val="List Paragraph"/>
    <w:basedOn w:val="Normalny"/>
    <w:uiPriority w:val="34"/>
    <w:qFormat/>
    <w:rsid w:val="00AC52EF"/>
    <w:pPr>
      <w:ind w:left="720"/>
      <w:contextualSpacing/>
    </w:pPr>
  </w:style>
  <w:style w:type="character" w:styleId="Hipercze">
    <w:name w:val="Hyperlink"/>
    <w:rsid w:val="00AC52EF"/>
    <w:rPr>
      <w:rFonts w:cs="Times New Roman"/>
      <w:color w:val="0000FF"/>
      <w:u w:val="single"/>
    </w:rPr>
  </w:style>
  <w:style w:type="paragraph" w:customStyle="1" w:styleId="04-Anotacijostekstas">
    <w:name w:val="04 - Anotacijos tekstas"/>
    <w:basedOn w:val="Normalny"/>
    <w:rsid w:val="00AC52EF"/>
    <w:pPr>
      <w:spacing w:before="240"/>
      <w:ind w:left="425" w:right="425"/>
    </w:pPr>
    <w:rPr>
      <w:sz w:val="20"/>
      <w:szCs w:val="20"/>
      <w:lang w:eastAsia="lt-LT" w:bidi="ar-SA"/>
    </w:rPr>
  </w:style>
  <w:style w:type="paragraph" w:customStyle="1" w:styleId="a">
    <w:name w:val="文献"/>
    <w:basedOn w:val="Normalny"/>
    <w:autoRedefine/>
    <w:qFormat/>
    <w:rsid w:val="00AC52EF"/>
    <w:pPr>
      <w:numPr>
        <w:numId w:val="1"/>
      </w:numPr>
      <w:spacing w:after="120" w:line="280" w:lineRule="exact"/>
    </w:pPr>
    <w:rPr>
      <w:rFonts w:eastAsia="MS Mincho"/>
      <w:kern w:val="2"/>
      <w:szCs w:val="24"/>
      <w:shd w:val="clear" w:color="auto" w:fill="FFFFFF"/>
      <w:lang w:eastAsia="ja-JP" w:bidi="ar-SA"/>
    </w:rPr>
  </w:style>
  <w:style w:type="table" w:customStyle="1" w:styleId="Jasnecieniowanie1">
    <w:name w:val="Jasne cieniowanie1"/>
    <w:basedOn w:val="Standardowy"/>
    <w:uiPriority w:val="60"/>
    <w:rsid w:val="00AC52EF"/>
    <w:pPr>
      <w:spacing w:after="0" w:line="240" w:lineRule="auto"/>
    </w:pPr>
    <w:rPr>
      <w:rFonts w:ascii="Calibri" w:eastAsia="Calibri" w:hAnsi="Calibri" w:cs="Times New Roman"/>
      <w:color w:val="000000" w:themeColor="text1" w:themeShade="BF"/>
      <w:sz w:val="20"/>
      <w:szCs w:val="20"/>
      <w:lang w:val="cs-CZ" w:eastAsia="cs-CZ"/>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rticlesname">
    <w:name w:val="Article's name"/>
    <w:basedOn w:val="Normalny"/>
    <w:link w:val="ArticlesnameChar"/>
    <w:qFormat/>
    <w:rsid w:val="00AC52EF"/>
    <w:pPr>
      <w:spacing w:after="240"/>
      <w:jc w:val="center"/>
    </w:pPr>
    <w:rPr>
      <w:rFonts w:ascii="Verdana" w:hAnsi="Verdana"/>
      <w:b/>
      <w:szCs w:val="24"/>
    </w:rPr>
  </w:style>
  <w:style w:type="paragraph" w:customStyle="1" w:styleId="Authorsnames">
    <w:name w:val="Author's name(s)"/>
    <w:basedOn w:val="Normalny"/>
    <w:link w:val="AuthorsnamesChar"/>
    <w:qFormat/>
    <w:rsid w:val="00AC52EF"/>
    <w:pPr>
      <w:spacing w:after="120"/>
      <w:jc w:val="center"/>
    </w:pPr>
    <w:rPr>
      <w:rFonts w:ascii="Verdana" w:hAnsi="Verdana"/>
      <w:b/>
      <w:sz w:val="20"/>
      <w:szCs w:val="20"/>
    </w:rPr>
  </w:style>
  <w:style w:type="character" w:customStyle="1" w:styleId="ArticlesnameChar">
    <w:name w:val="Article's name Char"/>
    <w:basedOn w:val="Domylnaczcionkaakapitu"/>
    <w:link w:val="Articlesname"/>
    <w:rsid w:val="00AC52EF"/>
    <w:rPr>
      <w:rFonts w:ascii="Verdana" w:eastAsia="Times New Roman" w:hAnsi="Verdana" w:cs="Times New Roman"/>
      <w:b/>
      <w:sz w:val="24"/>
      <w:szCs w:val="24"/>
      <w:lang w:val="en-US" w:bidi="en-US"/>
    </w:rPr>
  </w:style>
  <w:style w:type="character" w:customStyle="1" w:styleId="AuthorsnamesChar">
    <w:name w:val="Author's name(s) Char"/>
    <w:basedOn w:val="Domylnaczcionkaakapitu"/>
    <w:link w:val="Authorsnames"/>
    <w:rsid w:val="00AC52EF"/>
    <w:rPr>
      <w:rFonts w:ascii="Verdana" w:eastAsia="Times New Roman" w:hAnsi="Verdana" w:cs="Times New Roman"/>
      <w:b/>
      <w:sz w:val="20"/>
      <w:szCs w:val="20"/>
      <w:lang w:val="en-US" w:bidi="en-US"/>
    </w:rPr>
  </w:style>
  <w:style w:type="paragraph" w:styleId="Tekstpodstawowy">
    <w:name w:val="Body Text"/>
    <w:basedOn w:val="Normalny"/>
    <w:link w:val="TekstpodstawowyZnak"/>
    <w:uiPriority w:val="99"/>
    <w:semiHidden/>
    <w:unhideWhenUsed/>
    <w:rsid w:val="00AC52EF"/>
    <w:pPr>
      <w:spacing w:after="120"/>
    </w:pPr>
  </w:style>
  <w:style w:type="character" w:customStyle="1" w:styleId="TekstpodstawowyZnak">
    <w:name w:val="Tekst podstawowy Znak"/>
    <w:basedOn w:val="Domylnaczcionkaakapitu"/>
    <w:link w:val="Tekstpodstawowy"/>
    <w:uiPriority w:val="99"/>
    <w:semiHidden/>
    <w:rsid w:val="00AC52EF"/>
    <w:rPr>
      <w:rFonts w:ascii="Times New Roman" w:eastAsia="Times New Roman" w:hAnsi="Times New Roman" w:cs="Times New Roman"/>
      <w:sz w:val="24"/>
      <w:lang w:val="en-US" w:bidi="en-US"/>
    </w:rPr>
  </w:style>
  <w:style w:type="paragraph" w:styleId="Tekstdymka">
    <w:name w:val="Balloon Text"/>
    <w:basedOn w:val="Normalny"/>
    <w:link w:val="TekstdymkaZnak"/>
    <w:uiPriority w:val="99"/>
    <w:semiHidden/>
    <w:unhideWhenUsed/>
    <w:rsid w:val="00AC52EF"/>
    <w:rPr>
      <w:rFonts w:ascii="Tahoma" w:hAnsi="Tahoma" w:cs="Tahoma"/>
      <w:sz w:val="16"/>
      <w:szCs w:val="16"/>
    </w:rPr>
  </w:style>
  <w:style w:type="character" w:customStyle="1" w:styleId="TekstdymkaZnak">
    <w:name w:val="Tekst dymka Znak"/>
    <w:basedOn w:val="Domylnaczcionkaakapitu"/>
    <w:link w:val="Tekstdymka"/>
    <w:uiPriority w:val="99"/>
    <w:semiHidden/>
    <w:rsid w:val="00AC52EF"/>
    <w:rPr>
      <w:rFonts w:ascii="Tahoma" w:eastAsia="Times New Roman" w:hAnsi="Tahoma" w:cs="Tahoma"/>
      <w:sz w:val="16"/>
      <w:szCs w:val="16"/>
      <w:lang w:val="en-US" w:bidi="en-US"/>
    </w:rPr>
  </w:style>
  <w:style w:type="paragraph" w:customStyle="1" w:styleId="JIMtext">
    <w:name w:val="JIM_text"/>
    <w:basedOn w:val="Normalny"/>
    <w:qFormat/>
    <w:rsid w:val="006600F4"/>
    <w:pPr>
      <w:widowControl w:val="0"/>
      <w:tabs>
        <w:tab w:val="left" w:pos="567"/>
      </w:tabs>
      <w:autoSpaceDE w:val="0"/>
      <w:autoSpaceDN w:val="0"/>
      <w:adjustRightInd w:val="0"/>
      <w:spacing w:after="60"/>
      <w:ind w:firstLine="567"/>
    </w:pPr>
    <w:rPr>
      <w:rFonts w:ascii="Times-Roman" w:hAnsi="Times-Roman" w:cs="Times-Roman"/>
      <w:color w:val="0D0D0D" w:themeColor="text1" w:themeTint="F2"/>
      <w:sz w:val="20"/>
      <w:szCs w:val="20"/>
      <w:lang w:eastAsia="pt-PT" w:bidi="ar-SA"/>
    </w:rPr>
  </w:style>
  <w:style w:type="paragraph" w:styleId="Nagwek">
    <w:name w:val="header"/>
    <w:basedOn w:val="Normalny"/>
    <w:link w:val="NagwekZnak"/>
    <w:uiPriority w:val="99"/>
    <w:unhideWhenUsed/>
    <w:rsid w:val="00B9090B"/>
    <w:pPr>
      <w:tabs>
        <w:tab w:val="center" w:pos="4536"/>
        <w:tab w:val="right" w:pos="9072"/>
      </w:tabs>
    </w:pPr>
  </w:style>
  <w:style w:type="character" w:customStyle="1" w:styleId="NagwekZnak">
    <w:name w:val="Nagłówek Znak"/>
    <w:basedOn w:val="Domylnaczcionkaakapitu"/>
    <w:link w:val="Nagwek"/>
    <w:uiPriority w:val="99"/>
    <w:rsid w:val="00B9090B"/>
    <w:rPr>
      <w:rFonts w:ascii="Times New Roman" w:eastAsia="Times New Roman" w:hAnsi="Times New Roman" w:cs="Times New Roman"/>
      <w:sz w:val="24"/>
      <w:lang w:val="en-US" w:bidi="en-US"/>
    </w:rPr>
  </w:style>
  <w:style w:type="paragraph" w:styleId="Stopka">
    <w:name w:val="footer"/>
    <w:basedOn w:val="Normalny"/>
    <w:link w:val="StopkaZnak"/>
    <w:uiPriority w:val="99"/>
    <w:unhideWhenUsed/>
    <w:rsid w:val="00B9090B"/>
    <w:pPr>
      <w:tabs>
        <w:tab w:val="center" w:pos="4536"/>
        <w:tab w:val="right" w:pos="9072"/>
      </w:tabs>
    </w:pPr>
  </w:style>
  <w:style w:type="character" w:customStyle="1" w:styleId="StopkaZnak">
    <w:name w:val="Stopka Znak"/>
    <w:basedOn w:val="Domylnaczcionkaakapitu"/>
    <w:link w:val="Stopka"/>
    <w:uiPriority w:val="99"/>
    <w:rsid w:val="00B9090B"/>
    <w:rPr>
      <w:rFonts w:ascii="Times New Roman" w:eastAsia="Times New Roman" w:hAnsi="Times New Roman" w:cs="Times New Roman"/>
      <w:sz w:val="24"/>
      <w:lang w:val="en-US" w:bidi="en-US"/>
    </w:rPr>
  </w:style>
  <w:style w:type="paragraph" w:styleId="Tekstpodstawowyzwciciem">
    <w:name w:val="Body Text First Indent"/>
    <w:basedOn w:val="Tekstpodstawowy"/>
    <w:link w:val="TekstpodstawowyzwciciemZnak"/>
    <w:uiPriority w:val="99"/>
    <w:unhideWhenUsed/>
    <w:rsid w:val="008021AF"/>
    <w:pPr>
      <w:spacing w:after="0"/>
      <w:ind w:firstLine="360"/>
    </w:pPr>
  </w:style>
  <w:style w:type="character" w:customStyle="1" w:styleId="TekstpodstawowyzwciciemZnak">
    <w:name w:val="Tekst podstawowy z wcięciem Znak"/>
    <w:basedOn w:val="TekstpodstawowyZnak"/>
    <w:link w:val="Tekstpodstawowyzwciciem"/>
    <w:uiPriority w:val="99"/>
    <w:rsid w:val="008021AF"/>
    <w:rPr>
      <w:rFonts w:ascii="Times New Roman" w:eastAsia="Times New Roman" w:hAnsi="Times New Roman" w:cs="Times New Roman"/>
      <w:sz w:val="24"/>
      <w:lang w:val="en-US" w:bidi="en-US"/>
    </w:rPr>
  </w:style>
  <w:style w:type="character" w:styleId="Uwydatnienie">
    <w:name w:val="Emphasis"/>
    <w:uiPriority w:val="20"/>
    <w:qFormat/>
    <w:rsid w:val="008021AF"/>
    <w:rPr>
      <w:i/>
      <w:iCs/>
    </w:rPr>
  </w:style>
  <w:style w:type="character" w:styleId="Pogrubienie">
    <w:name w:val="Strong"/>
    <w:qFormat/>
    <w:rsid w:val="008021AF"/>
    <w:rPr>
      <w:b/>
      <w:bCs/>
    </w:rPr>
  </w:style>
  <w:style w:type="paragraph" w:customStyle="1" w:styleId="Text">
    <w:name w:val="Text"/>
    <w:basedOn w:val="Normalny"/>
    <w:rsid w:val="008021AF"/>
    <w:pPr>
      <w:spacing w:before="120"/>
    </w:pPr>
    <w:rPr>
      <w:szCs w:val="24"/>
      <w:lang w:val="cs-CZ" w:eastAsia="cs-CZ" w:bidi="ar-SA"/>
    </w:rPr>
  </w:style>
  <w:style w:type="paragraph" w:customStyle="1" w:styleId="CenteredObject">
    <w:name w:val="Centered Object"/>
    <w:basedOn w:val="Normalny"/>
    <w:rsid w:val="00CA0776"/>
    <w:pPr>
      <w:spacing w:before="120" w:after="120"/>
      <w:jc w:val="center"/>
    </w:pPr>
    <w:rPr>
      <w:sz w:val="20"/>
      <w:szCs w:val="24"/>
      <w:lang w:eastAsia="cs-CZ" w:bidi="ar-SA"/>
    </w:rPr>
  </w:style>
  <w:style w:type="paragraph" w:customStyle="1" w:styleId="EquationNumber">
    <w:name w:val="Equation Number"/>
    <w:basedOn w:val="CenteredObject"/>
    <w:rsid w:val="00CA0776"/>
    <w:pPr>
      <w:jc w:val="right"/>
    </w:pPr>
  </w:style>
  <w:style w:type="paragraph" w:styleId="Wykazrde">
    <w:name w:val="table of authorities"/>
    <w:basedOn w:val="Normalny"/>
    <w:semiHidden/>
    <w:rsid w:val="003D63F4"/>
    <w:pPr>
      <w:numPr>
        <w:numId w:val="8"/>
      </w:numPr>
      <w:jc w:val="left"/>
    </w:pPr>
    <w:rPr>
      <w:sz w:val="20"/>
      <w:szCs w:val="24"/>
      <w:lang w:eastAsia="cs-CZ" w:bidi="ar-SA"/>
    </w:rPr>
  </w:style>
  <w:style w:type="character" w:customStyle="1" w:styleId="italic">
    <w:name w:val="italic"/>
    <w:basedOn w:val="Domylnaczcionkaakapitu"/>
    <w:rsid w:val="003D63F4"/>
  </w:style>
  <w:style w:type="paragraph" w:styleId="Legenda">
    <w:name w:val="caption"/>
    <w:basedOn w:val="Normalny"/>
    <w:next w:val="Normalny"/>
    <w:uiPriority w:val="35"/>
    <w:unhideWhenUsed/>
    <w:qFormat/>
    <w:rsid w:val="004F0D51"/>
    <w:pPr>
      <w:spacing w:after="200"/>
    </w:pPr>
    <w:rPr>
      <w:b/>
      <w:bCs/>
      <w:color w:val="4F81BD" w:themeColor="accent1"/>
      <w:sz w:val="18"/>
      <w:szCs w:val="18"/>
    </w:rPr>
  </w:style>
  <w:style w:type="character" w:customStyle="1" w:styleId="CaptionHeader">
    <w:name w:val="Caption Header"/>
    <w:rsid w:val="00C12B7A"/>
    <w:rPr>
      <w:b/>
    </w:rPr>
  </w:style>
  <w:style w:type="paragraph" w:styleId="Tekstprzypisudolnego">
    <w:name w:val="footnote text"/>
    <w:basedOn w:val="Normalny"/>
    <w:link w:val="TekstprzypisudolnegoZnak"/>
    <w:uiPriority w:val="99"/>
    <w:semiHidden/>
    <w:unhideWhenUsed/>
    <w:rsid w:val="002C0F4D"/>
    <w:rPr>
      <w:sz w:val="20"/>
      <w:szCs w:val="20"/>
    </w:rPr>
  </w:style>
  <w:style w:type="character" w:customStyle="1" w:styleId="TekstprzypisudolnegoZnak">
    <w:name w:val="Tekst przypisu dolnego Znak"/>
    <w:basedOn w:val="Domylnaczcionkaakapitu"/>
    <w:link w:val="Tekstprzypisudolnego"/>
    <w:uiPriority w:val="99"/>
    <w:semiHidden/>
    <w:rsid w:val="002C0F4D"/>
    <w:rPr>
      <w:rFonts w:ascii="Times New Roman" w:eastAsia="Times New Roman" w:hAnsi="Times New Roman" w:cs="Times New Roman"/>
      <w:sz w:val="20"/>
      <w:szCs w:val="20"/>
      <w:lang w:val="en-US" w:bidi="en-US"/>
    </w:rPr>
  </w:style>
  <w:style w:type="character" w:styleId="Odwoanieprzypisudolnego">
    <w:name w:val="footnote reference"/>
    <w:basedOn w:val="Domylnaczcionkaakapitu"/>
    <w:uiPriority w:val="99"/>
    <w:semiHidden/>
    <w:unhideWhenUsed/>
    <w:rsid w:val="002C0F4D"/>
    <w:rPr>
      <w:vertAlign w:val="superscript"/>
    </w:rPr>
  </w:style>
  <w:style w:type="character" w:styleId="UyteHipercze">
    <w:name w:val="FollowedHyperlink"/>
    <w:basedOn w:val="Domylnaczcionkaakapitu"/>
    <w:uiPriority w:val="99"/>
    <w:semiHidden/>
    <w:unhideWhenUsed/>
    <w:rsid w:val="00C547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eaweb.org/jel/jel_class_system.php" TargetMode="External"/><Relationship Id="rId13" Type="http://schemas.openxmlformats.org/officeDocument/2006/relationships/hyperlink" Target="http://www.apastyle.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http://citationmachine.net/index2.php?reqstyleid=2&amp;newstyle=2&amp;stylebox=2"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BB4B19-F4D7-4952-B1A7-2EDECFEBB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1009</Words>
  <Characters>6055</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UE</dc:creator>
  <cp:lastModifiedBy>Damian Piotrowski</cp:lastModifiedBy>
  <cp:revision>10</cp:revision>
  <dcterms:created xsi:type="dcterms:W3CDTF">2019-10-29T23:21:00Z</dcterms:created>
  <dcterms:modified xsi:type="dcterms:W3CDTF">2026-03-06T18:40:00Z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f94c0e005142c9aefc624ee16da75dd20c08246a10feb1cbdfdfd182fdc892c1</vt:lpwstr>
  </property>
</Properties>
</file>